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D6F" w:rsidRDefault="00ED2D6F" w:rsidP="005546C3">
      <w:pPr>
        <w:rPr>
          <w:rStyle w:val="Hyperlink"/>
          <w:rFonts w:ascii="Verdana" w:hAnsi="Verdana" w:cs="Arial"/>
          <w:color w:val="auto"/>
          <w:sz w:val="22"/>
          <w:szCs w:val="22"/>
          <w:u w:val="none"/>
        </w:rPr>
      </w:pPr>
    </w:p>
    <w:p w:rsidR="00ED2D6F" w:rsidRDefault="00ED2D6F" w:rsidP="005546C3">
      <w:pPr>
        <w:rPr>
          <w:rStyle w:val="Hyperlink"/>
          <w:rFonts w:ascii="Verdana" w:hAnsi="Verdana" w:cs="Arial"/>
          <w:color w:val="auto"/>
          <w:sz w:val="22"/>
          <w:szCs w:val="22"/>
          <w:u w:val="none"/>
        </w:rPr>
      </w:pPr>
    </w:p>
    <w:p w:rsidR="00003AFB" w:rsidRDefault="00003AFB" w:rsidP="00003AFB">
      <w:pPr>
        <w:jc w:val="center"/>
        <w:rPr>
          <w:rFonts w:ascii="Verdana" w:hAnsi="Verdana"/>
          <w:b/>
          <w:sz w:val="22"/>
          <w:szCs w:val="22"/>
          <w:lang w:val="en-US"/>
        </w:rPr>
      </w:pPr>
      <w:r>
        <w:rPr>
          <w:rFonts w:ascii="Verdana" w:hAnsi="Verdana"/>
          <w:b/>
          <w:sz w:val="22"/>
          <w:szCs w:val="22"/>
          <w:lang w:val="en-US"/>
        </w:rPr>
        <w:t>MEDIA RELEASE</w:t>
      </w:r>
    </w:p>
    <w:p w:rsidR="00003AFB" w:rsidRDefault="00003AFB" w:rsidP="00003AFB">
      <w:pPr>
        <w:jc w:val="both"/>
        <w:rPr>
          <w:rFonts w:ascii="Verdana" w:hAnsi="Verdana" w:cs="Arial"/>
          <w:sz w:val="22"/>
          <w:szCs w:val="22"/>
          <w:lang w:val="en-GB" w:eastAsia="en-US"/>
        </w:rPr>
      </w:pPr>
    </w:p>
    <w:p w:rsidR="00003AFB" w:rsidRDefault="00003AFB" w:rsidP="00003AFB">
      <w:pPr>
        <w:jc w:val="center"/>
        <w:rPr>
          <w:rFonts w:ascii="Verdana" w:hAnsi="Verdana" w:cs="Arial"/>
          <w:b/>
          <w:sz w:val="22"/>
          <w:szCs w:val="22"/>
          <w:lang w:val="en-GB" w:eastAsia="en-US"/>
        </w:rPr>
      </w:pPr>
      <w:r>
        <w:rPr>
          <w:rFonts w:ascii="Verdana" w:hAnsi="Verdana" w:cs="Arial"/>
          <w:b/>
          <w:sz w:val="22"/>
          <w:szCs w:val="22"/>
          <w:lang w:val="en-GB" w:eastAsia="en-US"/>
        </w:rPr>
        <w:t xml:space="preserve">ICASA </w:t>
      </w:r>
      <w:r w:rsidR="008D7BF7">
        <w:rPr>
          <w:rFonts w:ascii="Verdana" w:hAnsi="Verdana" w:cs="Arial"/>
          <w:b/>
          <w:sz w:val="22"/>
          <w:szCs w:val="22"/>
          <w:lang w:val="en-GB" w:eastAsia="en-US"/>
        </w:rPr>
        <w:t>to hold public hearings in respect of draft Numbering Plan Regulations</w:t>
      </w:r>
      <w:r>
        <w:rPr>
          <w:rFonts w:ascii="Verdana" w:hAnsi="Verdana" w:cs="Arial"/>
          <w:b/>
          <w:sz w:val="22"/>
          <w:szCs w:val="22"/>
          <w:lang w:val="en-GB" w:eastAsia="en-US"/>
        </w:rPr>
        <w:t xml:space="preserve"> </w:t>
      </w:r>
    </w:p>
    <w:p w:rsidR="00003AFB" w:rsidRDefault="00003AFB" w:rsidP="00003AFB">
      <w:pPr>
        <w:rPr>
          <w:rFonts w:ascii="Verdana" w:hAnsi="Verdana" w:cs="Arial"/>
          <w:b/>
          <w:sz w:val="22"/>
          <w:szCs w:val="22"/>
          <w:lang w:val="en-GB" w:eastAsia="en-US"/>
        </w:rPr>
      </w:pPr>
    </w:p>
    <w:p w:rsidR="00003AFB" w:rsidRPr="001542DA" w:rsidRDefault="00E838C5" w:rsidP="00003AFB">
      <w:pPr>
        <w:spacing w:line="276" w:lineRule="auto"/>
        <w:jc w:val="both"/>
        <w:rPr>
          <w:rFonts w:ascii="Verdana" w:hAnsi="Verdana" w:cs="Arial"/>
          <w:b/>
          <w:sz w:val="22"/>
          <w:szCs w:val="22"/>
          <w:lang w:val="en-GB" w:eastAsia="en-US"/>
        </w:rPr>
      </w:pPr>
      <w:r w:rsidRPr="001542DA">
        <w:rPr>
          <w:rFonts w:ascii="Verdana" w:hAnsi="Verdana" w:cs="Arial"/>
          <w:b/>
          <w:sz w:val="22"/>
          <w:szCs w:val="22"/>
          <w:lang w:val="en-GB" w:eastAsia="en-US"/>
        </w:rPr>
        <w:t xml:space="preserve">January 2016 </w:t>
      </w:r>
    </w:p>
    <w:p w:rsidR="00E838C5" w:rsidRDefault="00E838C5" w:rsidP="00003AFB">
      <w:pPr>
        <w:spacing w:line="276" w:lineRule="auto"/>
        <w:jc w:val="both"/>
        <w:rPr>
          <w:rFonts w:ascii="Verdana" w:hAnsi="Verdana" w:cs="Arial"/>
          <w:sz w:val="22"/>
          <w:szCs w:val="22"/>
          <w:lang w:val="en-GB" w:eastAsia="en-US"/>
        </w:rPr>
      </w:pPr>
    </w:p>
    <w:p w:rsidR="00D82E1D" w:rsidRDefault="00003AFB" w:rsidP="00003AFB">
      <w:pPr>
        <w:pStyle w:val="Default"/>
        <w:spacing w:line="276" w:lineRule="auto"/>
        <w:jc w:val="both"/>
        <w:rPr>
          <w:rFonts w:ascii="Verdana" w:hAnsi="Verdana"/>
          <w:sz w:val="22"/>
          <w:szCs w:val="22"/>
        </w:rPr>
      </w:pPr>
      <w:r>
        <w:rPr>
          <w:rFonts w:ascii="Verdana" w:hAnsi="Verdana"/>
          <w:b/>
          <w:sz w:val="22"/>
          <w:szCs w:val="22"/>
          <w:lang w:val="en-GB"/>
        </w:rPr>
        <w:t>Johannesburg</w:t>
      </w:r>
      <w:r>
        <w:rPr>
          <w:rFonts w:ascii="Verdana" w:hAnsi="Verdana"/>
          <w:sz w:val="22"/>
          <w:szCs w:val="22"/>
          <w:lang w:val="en-GB"/>
        </w:rPr>
        <w:t xml:space="preserve"> – </w:t>
      </w:r>
      <w:r>
        <w:rPr>
          <w:rFonts w:ascii="Verdana" w:hAnsi="Verdana"/>
          <w:sz w:val="22"/>
          <w:szCs w:val="22"/>
        </w:rPr>
        <w:t xml:space="preserve">The Independent Communications Authority of South Africa (“ICASA”) </w:t>
      </w:r>
      <w:bookmarkStart w:id="0" w:name="_GoBack"/>
      <w:r w:rsidR="008D7BF7">
        <w:rPr>
          <w:rFonts w:ascii="Verdana" w:hAnsi="Verdana"/>
          <w:sz w:val="22"/>
          <w:szCs w:val="22"/>
        </w:rPr>
        <w:t>will hold public hearings in respect of the draft Numbering Plan Regulations, GG 38908</w:t>
      </w:r>
      <w:r w:rsidR="00A47F4E">
        <w:rPr>
          <w:rFonts w:ascii="Verdana" w:hAnsi="Verdana"/>
          <w:sz w:val="22"/>
          <w:szCs w:val="22"/>
        </w:rPr>
        <w:t xml:space="preserve"> (“the draft Regulations”)</w:t>
      </w:r>
      <w:r w:rsidR="008D7BF7">
        <w:rPr>
          <w:rFonts w:ascii="Verdana" w:hAnsi="Verdana"/>
          <w:sz w:val="22"/>
          <w:szCs w:val="22"/>
        </w:rPr>
        <w:t xml:space="preserve"> and the Erratum, GG 39404</w:t>
      </w:r>
      <w:r w:rsidR="00A47F4E">
        <w:rPr>
          <w:rFonts w:ascii="Verdana" w:hAnsi="Verdana"/>
          <w:sz w:val="22"/>
          <w:szCs w:val="22"/>
        </w:rPr>
        <w:t xml:space="preserve"> (“the Erratum”)</w:t>
      </w:r>
      <w:bookmarkEnd w:id="0"/>
      <w:r w:rsidR="00D82E1D">
        <w:rPr>
          <w:rFonts w:ascii="Verdana" w:hAnsi="Verdana"/>
          <w:sz w:val="22"/>
          <w:szCs w:val="22"/>
        </w:rPr>
        <w:t>.</w:t>
      </w:r>
    </w:p>
    <w:p w:rsidR="00D82E1D" w:rsidRDefault="00D82E1D" w:rsidP="00003AFB">
      <w:pPr>
        <w:pStyle w:val="Default"/>
        <w:spacing w:line="276" w:lineRule="auto"/>
        <w:jc w:val="both"/>
        <w:rPr>
          <w:rFonts w:ascii="Verdana" w:hAnsi="Verdana"/>
          <w:sz w:val="22"/>
          <w:szCs w:val="22"/>
        </w:rPr>
      </w:pPr>
    </w:p>
    <w:p w:rsidR="00AD6E65" w:rsidRPr="00490CB1" w:rsidRDefault="002C444D" w:rsidP="00003AFB">
      <w:pPr>
        <w:pStyle w:val="Default"/>
        <w:spacing w:line="276" w:lineRule="auto"/>
        <w:jc w:val="both"/>
        <w:rPr>
          <w:rFonts w:ascii="Verdana" w:hAnsi="Verdana"/>
          <w:color w:val="000000" w:themeColor="text1"/>
          <w:sz w:val="22"/>
          <w:szCs w:val="22"/>
        </w:rPr>
      </w:pPr>
      <w:r w:rsidRPr="00490CB1">
        <w:rPr>
          <w:rFonts w:ascii="Verdana" w:hAnsi="Verdana"/>
          <w:color w:val="000000" w:themeColor="text1"/>
          <w:sz w:val="22"/>
          <w:szCs w:val="22"/>
        </w:rPr>
        <w:t>O</w:t>
      </w:r>
      <w:r w:rsidR="00AD6E65" w:rsidRPr="00490CB1">
        <w:rPr>
          <w:rFonts w:ascii="Verdana" w:hAnsi="Verdana"/>
          <w:color w:val="000000" w:themeColor="text1"/>
          <w:sz w:val="22"/>
          <w:szCs w:val="22"/>
        </w:rPr>
        <w:t xml:space="preserve">n 26 June </w:t>
      </w:r>
      <w:r w:rsidRPr="00490CB1">
        <w:rPr>
          <w:rFonts w:ascii="Verdana" w:hAnsi="Verdana"/>
          <w:color w:val="000000" w:themeColor="text1"/>
          <w:sz w:val="22"/>
          <w:szCs w:val="22"/>
        </w:rPr>
        <w:t xml:space="preserve">and 13 November 2015 published the draft Numbering Plan Regulations and Erratum respectively. The main purpose of the draft Regulations is to </w:t>
      </w:r>
      <w:r w:rsidR="00AD6E65" w:rsidRPr="00490CB1">
        <w:rPr>
          <w:rFonts w:ascii="Verdana" w:hAnsi="Verdana"/>
          <w:color w:val="000000" w:themeColor="text1"/>
          <w:sz w:val="22"/>
          <w:szCs w:val="22"/>
        </w:rPr>
        <w:t>provide</w:t>
      </w:r>
      <w:r w:rsidRPr="00490CB1">
        <w:rPr>
          <w:rFonts w:ascii="Verdana" w:hAnsi="Verdana"/>
          <w:color w:val="000000" w:themeColor="text1"/>
          <w:sz w:val="22"/>
          <w:szCs w:val="22"/>
        </w:rPr>
        <w:t xml:space="preserve"> and ensure</w:t>
      </w:r>
      <w:r w:rsidR="00AD6E65" w:rsidRPr="00490CB1">
        <w:rPr>
          <w:rFonts w:ascii="Verdana" w:hAnsi="Verdana"/>
          <w:color w:val="000000" w:themeColor="text1"/>
          <w:sz w:val="22"/>
          <w:szCs w:val="22"/>
        </w:rPr>
        <w:t xml:space="preserve"> the enforceability of the Toll-free framework and to release an additional 40 million numbers to cater for the growing demand of mobile services. The Erratum is to provide supportive text to assist with the machine related services migration and implementation thereof as well as the introduction of the short code strategy.</w:t>
      </w:r>
    </w:p>
    <w:p w:rsidR="00AD6E65" w:rsidRPr="00490CB1" w:rsidRDefault="00AD6E65" w:rsidP="00003AFB">
      <w:pPr>
        <w:pStyle w:val="Default"/>
        <w:spacing w:line="276" w:lineRule="auto"/>
        <w:jc w:val="both"/>
        <w:rPr>
          <w:rFonts w:ascii="Verdana" w:hAnsi="Verdana"/>
          <w:color w:val="000000" w:themeColor="text1"/>
          <w:sz w:val="22"/>
          <w:szCs w:val="22"/>
        </w:rPr>
      </w:pPr>
    </w:p>
    <w:p w:rsidR="00E379E2" w:rsidRPr="00490CB1" w:rsidRDefault="00AD6E65" w:rsidP="00003AFB">
      <w:pPr>
        <w:pStyle w:val="Default"/>
        <w:spacing w:line="276" w:lineRule="auto"/>
        <w:jc w:val="both"/>
        <w:rPr>
          <w:rFonts w:ascii="Verdana" w:hAnsi="Verdana"/>
          <w:color w:val="000000" w:themeColor="text1"/>
          <w:sz w:val="22"/>
          <w:szCs w:val="22"/>
        </w:rPr>
      </w:pPr>
      <w:r w:rsidRPr="00490CB1">
        <w:rPr>
          <w:rFonts w:ascii="Verdana" w:hAnsi="Verdana"/>
          <w:color w:val="000000" w:themeColor="text1"/>
          <w:sz w:val="22"/>
          <w:szCs w:val="22"/>
        </w:rPr>
        <w:t>On 7 August and 3 December 2015 we received written representations from 7 and 5 interested parties on the draft Regulations and Erratum respectively. All the interested parties listed below indicated their willingness to participate in public hearings should ICASA deem it fit to hold them.</w:t>
      </w:r>
      <w:r w:rsidRPr="00490CB1" w:rsidDel="00AD6E65">
        <w:rPr>
          <w:rFonts w:ascii="Verdana" w:hAnsi="Verdana"/>
          <w:color w:val="000000" w:themeColor="text1"/>
          <w:sz w:val="22"/>
          <w:szCs w:val="22"/>
        </w:rPr>
        <w:t xml:space="preserve"> </w:t>
      </w:r>
    </w:p>
    <w:p w:rsidR="00AD6E65" w:rsidRDefault="00AD6E65" w:rsidP="00003AFB">
      <w:pPr>
        <w:pStyle w:val="Default"/>
        <w:spacing w:line="276" w:lineRule="auto"/>
        <w:jc w:val="both"/>
        <w:rPr>
          <w:rFonts w:ascii="Verdana" w:hAnsi="Verdana"/>
          <w:sz w:val="22"/>
          <w:szCs w:val="22"/>
        </w:rPr>
      </w:pPr>
    </w:p>
    <w:p w:rsidR="00D36EFA" w:rsidRDefault="00D36EFA" w:rsidP="00D36EFA">
      <w:pPr>
        <w:pStyle w:val="Default"/>
        <w:spacing w:line="276" w:lineRule="auto"/>
        <w:jc w:val="both"/>
        <w:rPr>
          <w:rFonts w:ascii="Verdana" w:hAnsi="Verdana" w:cs="Arial"/>
          <w:sz w:val="22"/>
          <w:szCs w:val="22"/>
          <w:lang w:eastAsia="en-ZA"/>
        </w:rPr>
      </w:pPr>
      <w:r>
        <w:rPr>
          <w:rFonts w:ascii="Verdana" w:hAnsi="Verdana" w:cs="Arial"/>
          <w:sz w:val="22"/>
          <w:szCs w:val="22"/>
          <w:lang w:eastAsia="en-ZA"/>
        </w:rPr>
        <w:t>The public hearings shall be held as follows:</w:t>
      </w:r>
    </w:p>
    <w:p w:rsidR="00636803" w:rsidRDefault="00636803" w:rsidP="00003AFB">
      <w:pPr>
        <w:pStyle w:val="Default"/>
        <w:spacing w:line="276" w:lineRule="auto"/>
        <w:jc w:val="both"/>
        <w:rPr>
          <w:rFonts w:ascii="Verdana" w:hAnsi="Verdana"/>
          <w:sz w:val="22"/>
          <w:szCs w:val="22"/>
        </w:rPr>
      </w:pPr>
    </w:p>
    <w:p w:rsidR="00636803" w:rsidRPr="00ED6758" w:rsidRDefault="00636803" w:rsidP="00636803">
      <w:pPr>
        <w:pStyle w:val="Default"/>
        <w:spacing w:line="276" w:lineRule="auto"/>
        <w:jc w:val="both"/>
        <w:rPr>
          <w:rFonts w:ascii="Verdana" w:hAnsi="Verdana" w:cs="Arial"/>
          <w:b/>
          <w:sz w:val="22"/>
          <w:szCs w:val="22"/>
          <w:lang w:eastAsia="en-ZA"/>
        </w:rPr>
      </w:pPr>
      <w:proofErr w:type="gramStart"/>
      <w:r w:rsidRPr="00ED6758">
        <w:rPr>
          <w:rFonts w:ascii="Verdana" w:hAnsi="Verdana" w:cs="Arial"/>
          <w:b/>
          <w:sz w:val="22"/>
          <w:szCs w:val="22"/>
          <w:lang w:eastAsia="en-ZA"/>
        </w:rPr>
        <w:t>Date</w:t>
      </w:r>
      <w:r w:rsidR="00617521">
        <w:rPr>
          <w:rFonts w:ascii="Verdana" w:hAnsi="Verdana" w:cs="Arial"/>
          <w:b/>
          <w:sz w:val="22"/>
          <w:szCs w:val="22"/>
          <w:lang w:eastAsia="en-ZA"/>
        </w:rPr>
        <w:t xml:space="preserve">  </w:t>
      </w:r>
      <w:r w:rsidRPr="00ED6758">
        <w:rPr>
          <w:rFonts w:ascii="Verdana" w:hAnsi="Verdana" w:cs="Arial"/>
          <w:b/>
          <w:sz w:val="22"/>
          <w:szCs w:val="22"/>
          <w:lang w:eastAsia="en-ZA"/>
        </w:rPr>
        <w:t>:</w:t>
      </w:r>
      <w:proofErr w:type="gramEnd"/>
      <w:r w:rsidRPr="00ED6758">
        <w:rPr>
          <w:rFonts w:ascii="Verdana" w:hAnsi="Verdana" w:cs="Arial"/>
          <w:b/>
          <w:sz w:val="22"/>
          <w:szCs w:val="22"/>
          <w:lang w:eastAsia="en-ZA"/>
        </w:rPr>
        <w:t xml:space="preserve"> 08 and 09 February 2016</w:t>
      </w:r>
    </w:p>
    <w:p w:rsidR="00636803" w:rsidRPr="00ED6758" w:rsidRDefault="00636803" w:rsidP="00636803">
      <w:pPr>
        <w:pStyle w:val="Default"/>
        <w:spacing w:line="276" w:lineRule="auto"/>
        <w:jc w:val="both"/>
        <w:rPr>
          <w:rFonts w:ascii="Verdana" w:hAnsi="Verdana" w:cs="Arial"/>
          <w:b/>
          <w:sz w:val="22"/>
          <w:szCs w:val="22"/>
          <w:lang w:eastAsia="en-ZA"/>
        </w:rPr>
      </w:pPr>
      <w:proofErr w:type="gramStart"/>
      <w:r w:rsidRPr="00ED6758">
        <w:rPr>
          <w:rFonts w:ascii="Verdana" w:hAnsi="Verdana" w:cs="Arial"/>
          <w:b/>
          <w:sz w:val="22"/>
          <w:szCs w:val="22"/>
          <w:lang w:eastAsia="en-ZA"/>
        </w:rPr>
        <w:t>Time</w:t>
      </w:r>
      <w:r w:rsidR="00617521">
        <w:rPr>
          <w:rFonts w:ascii="Verdana" w:hAnsi="Verdana" w:cs="Arial"/>
          <w:b/>
          <w:sz w:val="22"/>
          <w:szCs w:val="22"/>
          <w:lang w:eastAsia="en-ZA"/>
        </w:rPr>
        <w:t xml:space="preserve">  </w:t>
      </w:r>
      <w:r w:rsidRPr="00ED6758">
        <w:rPr>
          <w:rFonts w:ascii="Verdana" w:hAnsi="Verdana" w:cs="Arial"/>
          <w:b/>
          <w:sz w:val="22"/>
          <w:szCs w:val="22"/>
          <w:lang w:eastAsia="en-ZA"/>
        </w:rPr>
        <w:t>:</w:t>
      </w:r>
      <w:proofErr w:type="gramEnd"/>
      <w:r w:rsidRPr="00ED6758">
        <w:rPr>
          <w:rFonts w:ascii="Verdana" w:hAnsi="Verdana" w:cs="Arial"/>
          <w:b/>
          <w:sz w:val="22"/>
          <w:szCs w:val="22"/>
          <w:lang w:eastAsia="en-ZA"/>
        </w:rPr>
        <w:t xml:space="preserve"> 09h30</w:t>
      </w:r>
    </w:p>
    <w:p w:rsidR="00636803" w:rsidRPr="00ED6758" w:rsidRDefault="00636803" w:rsidP="00636803">
      <w:pPr>
        <w:pStyle w:val="Default"/>
        <w:spacing w:line="276" w:lineRule="auto"/>
        <w:jc w:val="both"/>
        <w:rPr>
          <w:rFonts w:ascii="Verdana" w:hAnsi="Verdana" w:cs="Arial"/>
          <w:b/>
          <w:sz w:val="22"/>
          <w:szCs w:val="22"/>
          <w:lang w:eastAsia="en-ZA"/>
        </w:rPr>
      </w:pPr>
      <w:r w:rsidRPr="00ED6758">
        <w:rPr>
          <w:rFonts w:ascii="Verdana" w:hAnsi="Verdana" w:cs="Arial"/>
          <w:b/>
          <w:sz w:val="22"/>
          <w:szCs w:val="22"/>
          <w:lang w:eastAsia="en-ZA"/>
        </w:rPr>
        <w:t>Venue: ICASA, Block C Presentation Room</w:t>
      </w:r>
    </w:p>
    <w:p w:rsidR="00F90FFA" w:rsidRDefault="00F90FFA" w:rsidP="00003AFB">
      <w:pPr>
        <w:pStyle w:val="Default"/>
        <w:spacing w:line="276" w:lineRule="auto"/>
        <w:jc w:val="both"/>
        <w:rPr>
          <w:rFonts w:ascii="Verdana" w:hAnsi="Verdana"/>
          <w:sz w:val="22"/>
          <w:szCs w:val="22"/>
        </w:rPr>
      </w:pPr>
    </w:p>
    <w:p w:rsidR="00F90FFA" w:rsidRPr="00795152" w:rsidRDefault="00CD3FAC" w:rsidP="00003AFB">
      <w:pPr>
        <w:pStyle w:val="Default"/>
        <w:spacing w:line="276" w:lineRule="auto"/>
        <w:jc w:val="both"/>
        <w:rPr>
          <w:rFonts w:ascii="Verdana" w:hAnsi="Verdana"/>
          <w:b/>
          <w:sz w:val="22"/>
          <w:szCs w:val="22"/>
        </w:rPr>
      </w:pPr>
      <w:r>
        <w:rPr>
          <w:rFonts w:ascii="Verdana" w:hAnsi="Verdana"/>
          <w:b/>
          <w:sz w:val="22"/>
          <w:szCs w:val="22"/>
        </w:rPr>
        <w:t>Day 1 – Monday, 08 February 2016</w:t>
      </w:r>
    </w:p>
    <w:tbl>
      <w:tblPr>
        <w:tblStyle w:val="TableGrid"/>
        <w:tblW w:w="0" w:type="auto"/>
        <w:tblLook w:val="04A0" w:firstRow="1" w:lastRow="0" w:firstColumn="1" w:lastColumn="0" w:noHBand="0" w:noVBand="1"/>
      </w:tblPr>
      <w:tblGrid>
        <w:gridCol w:w="2547"/>
        <w:gridCol w:w="3777"/>
        <w:gridCol w:w="3163"/>
      </w:tblGrid>
      <w:tr w:rsidR="00F90FFA" w:rsidTr="00187DD4">
        <w:tc>
          <w:tcPr>
            <w:tcW w:w="2547" w:type="dxa"/>
          </w:tcPr>
          <w:p w:rsidR="00F90FFA" w:rsidRPr="00795152" w:rsidRDefault="00F90FFA" w:rsidP="00003AFB">
            <w:pPr>
              <w:pStyle w:val="Default"/>
              <w:spacing w:line="276" w:lineRule="auto"/>
              <w:jc w:val="both"/>
              <w:rPr>
                <w:rFonts w:ascii="Verdana" w:hAnsi="Verdana" w:cs="Arial"/>
                <w:b/>
                <w:sz w:val="22"/>
                <w:szCs w:val="22"/>
                <w:lang w:eastAsia="en-ZA"/>
              </w:rPr>
            </w:pPr>
            <w:r w:rsidRPr="00795152">
              <w:rPr>
                <w:rFonts w:ascii="Verdana" w:hAnsi="Verdana" w:cs="Arial"/>
                <w:b/>
                <w:sz w:val="22"/>
                <w:szCs w:val="22"/>
                <w:lang w:eastAsia="en-ZA"/>
              </w:rPr>
              <w:t>TIME</w:t>
            </w:r>
          </w:p>
        </w:tc>
        <w:tc>
          <w:tcPr>
            <w:tcW w:w="3777" w:type="dxa"/>
          </w:tcPr>
          <w:p w:rsidR="00F90FFA" w:rsidRPr="00795152" w:rsidRDefault="00F90FFA" w:rsidP="00003AFB">
            <w:pPr>
              <w:pStyle w:val="Default"/>
              <w:spacing w:line="276" w:lineRule="auto"/>
              <w:jc w:val="both"/>
              <w:rPr>
                <w:rFonts w:ascii="Verdana" w:hAnsi="Verdana" w:cs="Arial"/>
                <w:b/>
                <w:sz w:val="22"/>
                <w:szCs w:val="22"/>
                <w:lang w:eastAsia="en-ZA"/>
              </w:rPr>
            </w:pPr>
            <w:r w:rsidRPr="00795152">
              <w:rPr>
                <w:rFonts w:ascii="Verdana" w:hAnsi="Verdana" w:cs="Arial"/>
                <w:b/>
                <w:sz w:val="22"/>
                <w:szCs w:val="22"/>
                <w:lang w:eastAsia="en-ZA"/>
              </w:rPr>
              <w:t>ITEM</w:t>
            </w:r>
          </w:p>
        </w:tc>
        <w:tc>
          <w:tcPr>
            <w:tcW w:w="3163" w:type="dxa"/>
          </w:tcPr>
          <w:p w:rsidR="00F90FFA" w:rsidRPr="00795152" w:rsidRDefault="00F90FFA" w:rsidP="00003AFB">
            <w:pPr>
              <w:pStyle w:val="Default"/>
              <w:spacing w:line="276" w:lineRule="auto"/>
              <w:jc w:val="both"/>
              <w:rPr>
                <w:rFonts w:ascii="Verdana" w:hAnsi="Verdana" w:cs="Arial"/>
                <w:b/>
                <w:sz w:val="22"/>
                <w:szCs w:val="22"/>
                <w:lang w:eastAsia="en-ZA"/>
              </w:rPr>
            </w:pPr>
            <w:r w:rsidRPr="00795152">
              <w:rPr>
                <w:rFonts w:ascii="Verdana" w:hAnsi="Verdana" w:cs="Arial"/>
                <w:b/>
                <w:sz w:val="22"/>
                <w:szCs w:val="22"/>
                <w:lang w:eastAsia="en-ZA"/>
              </w:rPr>
              <w:t>PRESENTER</w:t>
            </w:r>
          </w:p>
        </w:tc>
      </w:tr>
      <w:tr w:rsidR="00F90FFA" w:rsidTr="00187DD4">
        <w:tc>
          <w:tcPr>
            <w:tcW w:w="254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09h30 – 10h00</w:t>
            </w:r>
          </w:p>
          <w:p w:rsidR="00F27645" w:rsidRDefault="00F27645" w:rsidP="00003AFB">
            <w:pPr>
              <w:pStyle w:val="Default"/>
              <w:spacing w:line="276" w:lineRule="auto"/>
              <w:jc w:val="both"/>
              <w:rPr>
                <w:rFonts w:ascii="Verdana" w:hAnsi="Verdana" w:cs="Arial"/>
                <w:sz w:val="22"/>
                <w:szCs w:val="22"/>
                <w:lang w:eastAsia="en-ZA"/>
              </w:rPr>
            </w:pPr>
          </w:p>
        </w:tc>
        <w:tc>
          <w:tcPr>
            <w:tcW w:w="377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Opening Address</w:t>
            </w:r>
          </w:p>
        </w:tc>
        <w:tc>
          <w:tcPr>
            <w:tcW w:w="3163" w:type="dxa"/>
          </w:tcPr>
          <w:p w:rsidR="00F90FFA" w:rsidRDefault="00E838C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 xml:space="preserve">Chairperson of the Committee </w:t>
            </w:r>
          </w:p>
        </w:tc>
      </w:tr>
      <w:tr w:rsidR="00F90FFA" w:rsidTr="00187DD4">
        <w:tc>
          <w:tcPr>
            <w:tcW w:w="254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10h00 – 10h45</w:t>
            </w:r>
          </w:p>
          <w:p w:rsidR="00F27645" w:rsidRDefault="00F27645" w:rsidP="00003AFB">
            <w:pPr>
              <w:pStyle w:val="Default"/>
              <w:spacing w:line="276" w:lineRule="auto"/>
              <w:jc w:val="both"/>
              <w:rPr>
                <w:rFonts w:ascii="Verdana" w:hAnsi="Verdana" w:cs="Arial"/>
                <w:sz w:val="22"/>
                <w:szCs w:val="22"/>
                <w:lang w:eastAsia="en-ZA"/>
              </w:rPr>
            </w:pPr>
          </w:p>
        </w:tc>
        <w:tc>
          <w:tcPr>
            <w:tcW w:w="3777" w:type="dxa"/>
          </w:tcPr>
          <w:p w:rsidR="00F90FFA" w:rsidRDefault="008E2FF0"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Presentation by Switch Telecom</w:t>
            </w:r>
          </w:p>
        </w:tc>
        <w:tc>
          <w:tcPr>
            <w:tcW w:w="3163" w:type="dxa"/>
          </w:tcPr>
          <w:p w:rsidR="00F90FFA" w:rsidRDefault="008E2FF0"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Switch Telecom</w:t>
            </w:r>
          </w:p>
        </w:tc>
      </w:tr>
      <w:tr w:rsidR="00F90FFA" w:rsidTr="00187DD4">
        <w:tc>
          <w:tcPr>
            <w:tcW w:w="254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10h45 – 11h00</w:t>
            </w:r>
          </w:p>
          <w:p w:rsidR="00F27645" w:rsidRDefault="00F27645" w:rsidP="00003AFB">
            <w:pPr>
              <w:pStyle w:val="Default"/>
              <w:spacing w:line="276" w:lineRule="auto"/>
              <w:jc w:val="both"/>
              <w:rPr>
                <w:rFonts w:ascii="Verdana" w:hAnsi="Verdana" w:cs="Arial"/>
                <w:sz w:val="22"/>
                <w:szCs w:val="22"/>
                <w:lang w:eastAsia="en-ZA"/>
              </w:rPr>
            </w:pPr>
          </w:p>
        </w:tc>
        <w:tc>
          <w:tcPr>
            <w:tcW w:w="377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Question &amp; Answer</w:t>
            </w:r>
          </w:p>
        </w:tc>
        <w:tc>
          <w:tcPr>
            <w:tcW w:w="3163"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F90FFA" w:rsidTr="00187DD4">
        <w:tc>
          <w:tcPr>
            <w:tcW w:w="254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11h00 – 11h30</w:t>
            </w:r>
          </w:p>
          <w:p w:rsidR="00F27645" w:rsidRDefault="00F27645" w:rsidP="00003AFB">
            <w:pPr>
              <w:pStyle w:val="Default"/>
              <w:spacing w:line="276" w:lineRule="auto"/>
              <w:jc w:val="both"/>
              <w:rPr>
                <w:rFonts w:ascii="Verdana" w:hAnsi="Verdana" w:cs="Arial"/>
                <w:sz w:val="22"/>
                <w:szCs w:val="22"/>
                <w:lang w:eastAsia="en-ZA"/>
              </w:rPr>
            </w:pPr>
          </w:p>
        </w:tc>
        <w:tc>
          <w:tcPr>
            <w:tcW w:w="377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Tea Break</w:t>
            </w:r>
          </w:p>
        </w:tc>
        <w:tc>
          <w:tcPr>
            <w:tcW w:w="3163" w:type="dxa"/>
          </w:tcPr>
          <w:p w:rsidR="00F90FFA" w:rsidRDefault="00F90FFA" w:rsidP="00003AFB">
            <w:pPr>
              <w:pStyle w:val="Default"/>
              <w:spacing w:line="276" w:lineRule="auto"/>
              <w:jc w:val="both"/>
              <w:rPr>
                <w:rFonts w:ascii="Verdana" w:hAnsi="Verdana" w:cs="Arial"/>
                <w:sz w:val="22"/>
                <w:szCs w:val="22"/>
                <w:lang w:eastAsia="en-ZA"/>
              </w:rPr>
            </w:pPr>
          </w:p>
        </w:tc>
      </w:tr>
      <w:tr w:rsidR="00F90FFA" w:rsidTr="00187DD4">
        <w:tc>
          <w:tcPr>
            <w:tcW w:w="254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11h30 – 12h15</w:t>
            </w:r>
          </w:p>
          <w:p w:rsidR="000B250C" w:rsidRDefault="000B250C" w:rsidP="00003AFB">
            <w:pPr>
              <w:pStyle w:val="Default"/>
              <w:spacing w:line="276" w:lineRule="auto"/>
              <w:jc w:val="both"/>
              <w:rPr>
                <w:rFonts w:ascii="Verdana" w:hAnsi="Verdana" w:cs="Arial"/>
                <w:sz w:val="22"/>
                <w:szCs w:val="22"/>
                <w:lang w:eastAsia="en-ZA"/>
              </w:rPr>
            </w:pPr>
          </w:p>
        </w:tc>
        <w:tc>
          <w:tcPr>
            <w:tcW w:w="377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lastRenderedPageBreak/>
              <w:t>Presentation by Cell C</w:t>
            </w:r>
            <w:r w:rsidR="000B250C">
              <w:rPr>
                <w:rFonts w:ascii="Verdana" w:hAnsi="Verdana" w:cs="Arial"/>
                <w:sz w:val="22"/>
                <w:szCs w:val="22"/>
                <w:lang w:eastAsia="en-ZA"/>
              </w:rPr>
              <w:t xml:space="preserve"> (Pty) Ltd</w:t>
            </w:r>
          </w:p>
        </w:tc>
        <w:tc>
          <w:tcPr>
            <w:tcW w:w="3163" w:type="dxa"/>
          </w:tcPr>
          <w:p w:rsidR="00F90FFA" w:rsidRDefault="008E2FF0"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Cell C (Pty) Ltd</w:t>
            </w:r>
          </w:p>
        </w:tc>
      </w:tr>
      <w:tr w:rsidR="00F90FFA" w:rsidTr="00187DD4">
        <w:tc>
          <w:tcPr>
            <w:tcW w:w="254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lastRenderedPageBreak/>
              <w:t>12h15 – 12h30</w:t>
            </w:r>
          </w:p>
          <w:p w:rsidR="000B250C" w:rsidRDefault="000B250C" w:rsidP="00003AFB">
            <w:pPr>
              <w:pStyle w:val="Default"/>
              <w:spacing w:line="276" w:lineRule="auto"/>
              <w:jc w:val="both"/>
              <w:rPr>
                <w:rFonts w:ascii="Verdana" w:hAnsi="Verdana" w:cs="Arial"/>
                <w:sz w:val="22"/>
                <w:szCs w:val="22"/>
                <w:lang w:eastAsia="en-ZA"/>
              </w:rPr>
            </w:pPr>
          </w:p>
        </w:tc>
        <w:tc>
          <w:tcPr>
            <w:tcW w:w="377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Question &amp; Answer</w:t>
            </w:r>
          </w:p>
        </w:tc>
        <w:tc>
          <w:tcPr>
            <w:tcW w:w="3163"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F90FFA" w:rsidTr="00187DD4">
        <w:tc>
          <w:tcPr>
            <w:tcW w:w="254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12h30 – 13h30</w:t>
            </w:r>
          </w:p>
          <w:p w:rsidR="000B250C" w:rsidRDefault="000B250C" w:rsidP="00003AFB">
            <w:pPr>
              <w:pStyle w:val="Default"/>
              <w:spacing w:line="276" w:lineRule="auto"/>
              <w:jc w:val="both"/>
              <w:rPr>
                <w:rFonts w:ascii="Verdana" w:hAnsi="Verdana" w:cs="Arial"/>
                <w:sz w:val="22"/>
                <w:szCs w:val="22"/>
                <w:lang w:eastAsia="en-ZA"/>
              </w:rPr>
            </w:pPr>
          </w:p>
        </w:tc>
        <w:tc>
          <w:tcPr>
            <w:tcW w:w="3777" w:type="dxa"/>
          </w:tcPr>
          <w:p w:rsidR="00F90FFA" w:rsidRDefault="00F27645"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Lunch Break</w:t>
            </w:r>
          </w:p>
        </w:tc>
        <w:tc>
          <w:tcPr>
            <w:tcW w:w="3163" w:type="dxa"/>
          </w:tcPr>
          <w:p w:rsidR="00F90FFA" w:rsidRDefault="00F90FFA" w:rsidP="00003AFB">
            <w:pPr>
              <w:pStyle w:val="Default"/>
              <w:spacing w:line="276" w:lineRule="auto"/>
              <w:jc w:val="both"/>
              <w:rPr>
                <w:rFonts w:ascii="Verdana" w:hAnsi="Verdana" w:cs="Arial"/>
                <w:sz w:val="22"/>
                <w:szCs w:val="22"/>
                <w:lang w:eastAsia="en-ZA"/>
              </w:rPr>
            </w:pPr>
          </w:p>
        </w:tc>
      </w:tr>
      <w:tr w:rsidR="00FB1481" w:rsidTr="00187DD4">
        <w:tc>
          <w:tcPr>
            <w:tcW w:w="2547" w:type="dxa"/>
          </w:tcPr>
          <w:p w:rsidR="00FB1481" w:rsidRDefault="00FB1481"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13h30 – 14h15</w:t>
            </w:r>
          </w:p>
          <w:p w:rsidR="000B250C" w:rsidRDefault="000B250C" w:rsidP="00003AFB">
            <w:pPr>
              <w:pStyle w:val="Default"/>
              <w:spacing w:line="276" w:lineRule="auto"/>
              <w:jc w:val="both"/>
              <w:rPr>
                <w:rFonts w:ascii="Verdana" w:hAnsi="Verdana" w:cs="Arial"/>
                <w:sz w:val="22"/>
                <w:szCs w:val="22"/>
                <w:lang w:eastAsia="en-ZA"/>
              </w:rPr>
            </w:pPr>
          </w:p>
        </w:tc>
        <w:tc>
          <w:tcPr>
            <w:tcW w:w="3777" w:type="dxa"/>
          </w:tcPr>
          <w:p w:rsidR="00FB1481" w:rsidRDefault="00FB1481"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Presentation by ISPA</w:t>
            </w:r>
          </w:p>
        </w:tc>
        <w:tc>
          <w:tcPr>
            <w:tcW w:w="3163" w:type="dxa"/>
          </w:tcPr>
          <w:p w:rsidR="00FB1481" w:rsidRDefault="00FB1481"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ISPA</w:t>
            </w:r>
          </w:p>
        </w:tc>
      </w:tr>
      <w:tr w:rsidR="00FB1481" w:rsidTr="00187DD4">
        <w:tc>
          <w:tcPr>
            <w:tcW w:w="2547" w:type="dxa"/>
          </w:tcPr>
          <w:p w:rsidR="00FB1481" w:rsidRDefault="00FB1481"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14h15 – 14h30</w:t>
            </w:r>
          </w:p>
          <w:p w:rsidR="000B250C" w:rsidRDefault="000B250C" w:rsidP="00003AFB">
            <w:pPr>
              <w:pStyle w:val="Default"/>
              <w:spacing w:line="276" w:lineRule="auto"/>
              <w:jc w:val="both"/>
              <w:rPr>
                <w:rFonts w:ascii="Verdana" w:hAnsi="Verdana" w:cs="Arial"/>
                <w:sz w:val="22"/>
                <w:szCs w:val="22"/>
                <w:lang w:eastAsia="en-ZA"/>
              </w:rPr>
            </w:pPr>
          </w:p>
        </w:tc>
        <w:tc>
          <w:tcPr>
            <w:tcW w:w="3777" w:type="dxa"/>
          </w:tcPr>
          <w:p w:rsidR="00FB1481" w:rsidRDefault="00FB1481"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Question &amp; Answer</w:t>
            </w:r>
          </w:p>
        </w:tc>
        <w:tc>
          <w:tcPr>
            <w:tcW w:w="3163" w:type="dxa"/>
          </w:tcPr>
          <w:p w:rsidR="00FB1481" w:rsidRDefault="00FB1481"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FB1481" w:rsidTr="00187DD4">
        <w:tc>
          <w:tcPr>
            <w:tcW w:w="2547" w:type="dxa"/>
          </w:tcPr>
          <w:p w:rsidR="00FB1481" w:rsidRDefault="00795152"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14h30 – 15h15</w:t>
            </w:r>
          </w:p>
          <w:p w:rsidR="000B250C" w:rsidRDefault="000B250C" w:rsidP="00003AFB">
            <w:pPr>
              <w:pStyle w:val="Default"/>
              <w:spacing w:line="276" w:lineRule="auto"/>
              <w:jc w:val="both"/>
              <w:rPr>
                <w:rFonts w:ascii="Verdana" w:hAnsi="Verdana" w:cs="Arial"/>
                <w:sz w:val="22"/>
                <w:szCs w:val="22"/>
                <w:lang w:eastAsia="en-ZA"/>
              </w:rPr>
            </w:pPr>
          </w:p>
        </w:tc>
        <w:tc>
          <w:tcPr>
            <w:tcW w:w="3777" w:type="dxa"/>
          </w:tcPr>
          <w:p w:rsidR="00FB1481" w:rsidRDefault="00795152"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 xml:space="preserve">Presentation by </w:t>
            </w:r>
            <w:proofErr w:type="spellStart"/>
            <w:r w:rsidR="000B250C">
              <w:rPr>
                <w:rFonts w:ascii="Verdana" w:hAnsi="Verdana" w:cs="Arial"/>
                <w:sz w:val="22"/>
                <w:szCs w:val="22"/>
                <w:lang w:eastAsia="en-ZA"/>
              </w:rPr>
              <w:t>Neotel</w:t>
            </w:r>
            <w:proofErr w:type="spellEnd"/>
            <w:r w:rsidR="000B250C">
              <w:rPr>
                <w:rFonts w:ascii="Verdana" w:hAnsi="Verdana" w:cs="Arial"/>
                <w:sz w:val="22"/>
                <w:szCs w:val="22"/>
                <w:lang w:eastAsia="en-ZA"/>
              </w:rPr>
              <w:t xml:space="preserve"> (Pty) Ltd</w:t>
            </w:r>
          </w:p>
        </w:tc>
        <w:tc>
          <w:tcPr>
            <w:tcW w:w="3163" w:type="dxa"/>
          </w:tcPr>
          <w:p w:rsidR="00FB1481" w:rsidRDefault="00FB1481" w:rsidP="00003AFB">
            <w:pPr>
              <w:pStyle w:val="Default"/>
              <w:spacing w:line="276" w:lineRule="auto"/>
              <w:jc w:val="both"/>
              <w:rPr>
                <w:rFonts w:ascii="Verdana" w:hAnsi="Verdana" w:cs="Arial"/>
                <w:sz w:val="22"/>
                <w:szCs w:val="22"/>
                <w:lang w:eastAsia="en-ZA"/>
              </w:rPr>
            </w:pPr>
          </w:p>
        </w:tc>
      </w:tr>
      <w:tr w:rsidR="000B250C" w:rsidTr="00187DD4">
        <w:tc>
          <w:tcPr>
            <w:tcW w:w="2547" w:type="dxa"/>
          </w:tcPr>
          <w:p w:rsidR="000B250C" w:rsidRDefault="000B250C"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15h15 – 15h30</w:t>
            </w:r>
          </w:p>
          <w:p w:rsidR="00D36EFA" w:rsidRDefault="00D36EFA" w:rsidP="00003AFB">
            <w:pPr>
              <w:pStyle w:val="Default"/>
              <w:spacing w:line="276" w:lineRule="auto"/>
              <w:jc w:val="both"/>
              <w:rPr>
                <w:rFonts w:ascii="Verdana" w:hAnsi="Verdana" w:cs="Arial"/>
                <w:sz w:val="22"/>
                <w:szCs w:val="22"/>
                <w:lang w:eastAsia="en-ZA"/>
              </w:rPr>
            </w:pPr>
          </w:p>
        </w:tc>
        <w:tc>
          <w:tcPr>
            <w:tcW w:w="3777" w:type="dxa"/>
          </w:tcPr>
          <w:p w:rsidR="000B250C" w:rsidRDefault="000B250C"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 xml:space="preserve">Question &amp; Answer </w:t>
            </w:r>
          </w:p>
        </w:tc>
        <w:tc>
          <w:tcPr>
            <w:tcW w:w="3163" w:type="dxa"/>
          </w:tcPr>
          <w:p w:rsidR="000B250C" w:rsidRDefault="000B250C"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0B250C" w:rsidTr="00187DD4">
        <w:tc>
          <w:tcPr>
            <w:tcW w:w="2547" w:type="dxa"/>
          </w:tcPr>
          <w:p w:rsidR="000B250C" w:rsidRDefault="00273926"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15h30 – 15h35</w:t>
            </w:r>
          </w:p>
          <w:p w:rsidR="00D36EFA" w:rsidRDefault="00D36EFA" w:rsidP="00003AFB">
            <w:pPr>
              <w:pStyle w:val="Default"/>
              <w:spacing w:line="276" w:lineRule="auto"/>
              <w:jc w:val="both"/>
              <w:rPr>
                <w:rFonts w:ascii="Verdana" w:hAnsi="Verdana" w:cs="Arial"/>
                <w:sz w:val="22"/>
                <w:szCs w:val="22"/>
                <w:lang w:eastAsia="en-ZA"/>
              </w:rPr>
            </w:pPr>
          </w:p>
        </w:tc>
        <w:tc>
          <w:tcPr>
            <w:tcW w:w="3777" w:type="dxa"/>
          </w:tcPr>
          <w:p w:rsidR="000B250C" w:rsidRDefault="00273926"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Closing Remarks</w:t>
            </w:r>
          </w:p>
        </w:tc>
        <w:tc>
          <w:tcPr>
            <w:tcW w:w="3163" w:type="dxa"/>
          </w:tcPr>
          <w:p w:rsidR="000B250C" w:rsidRDefault="00273926" w:rsidP="00003AFB">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bl>
    <w:p w:rsidR="00A47F4E" w:rsidRDefault="00A47F4E" w:rsidP="00003AFB">
      <w:pPr>
        <w:pStyle w:val="Default"/>
        <w:spacing w:line="276" w:lineRule="auto"/>
        <w:jc w:val="both"/>
        <w:rPr>
          <w:rFonts w:ascii="Verdana" w:hAnsi="Verdana" w:cs="Arial"/>
          <w:sz w:val="22"/>
          <w:szCs w:val="22"/>
          <w:lang w:eastAsia="en-ZA"/>
        </w:rPr>
      </w:pPr>
    </w:p>
    <w:p w:rsidR="00483E21" w:rsidRPr="00795152" w:rsidRDefault="00003AFB" w:rsidP="00483E21">
      <w:pPr>
        <w:pStyle w:val="Default"/>
        <w:spacing w:line="276" w:lineRule="auto"/>
        <w:jc w:val="both"/>
        <w:rPr>
          <w:rFonts w:ascii="Verdana" w:hAnsi="Verdana"/>
          <w:b/>
          <w:sz w:val="22"/>
          <w:szCs w:val="22"/>
        </w:rPr>
      </w:pPr>
      <w:r>
        <w:rPr>
          <w:rFonts w:ascii="Verdana" w:hAnsi="Verdana"/>
          <w:b/>
          <w:sz w:val="22"/>
          <w:szCs w:val="22"/>
        </w:rPr>
        <w:t xml:space="preserve">                                                                                                </w:t>
      </w:r>
      <w:r w:rsidR="0068308C">
        <w:rPr>
          <w:rFonts w:ascii="Verdana" w:hAnsi="Verdana"/>
          <w:b/>
          <w:sz w:val="22"/>
          <w:szCs w:val="22"/>
        </w:rPr>
        <w:t xml:space="preserve">                              </w:t>
      </w:r>
      <w:r w:rsidR="00483E21">
        <w:rPr>
          <w:rFonts w:ascii="Verdana" w:hAnsi="Verdana"/>
          <w:b/>
          <w:sz w:val="22"/>
          <w:szCs w:val="22"/>
        </w:rPr>
        <w:t>Day 2</w:t>
      </w:r>
      <w:r w:rsidR="00483E21" w:rsidRPr="00795152">
        <w:rPr>
          <w:rFonts w:ascii="Verdana" w:hAnsi="Verdana"/>
          <w:b/>
          <w:sz w:val="22"/>
          <w:szCs w:val="22"/>
        </w:rPr>
        <w:t xml:space="preserve"> – </w:t>
      </w:r>
      <w:r w:rsidR="00483E21">
        <w:rPr>
          <w:rFonts w:ascii="Verdana" w:hAnsi="Verdana"/>
          <w:b/>
          <w:sz w:val="22"/>
          <w:szCs w:val="22"/>
        </w:rPr>
        <w:t>Tuesday, 09</w:t>
      </w:r>
      <w:r w:rsidR="00CD3FAC">
        <w:rPr>
          <w:rFonts w:ascii="Verdana" w:hAnsi="Verdana"/>
          <w:b/>
          <w:sz w:val="22"/>
          <w:szCs w:val="22"/>
        </w:rPr>
        <w:t xml:space="preserve"> February 2016</w:t>
      </w:r>
    </w:p>
    <w:tbl>
      <w:tblPr>
        <w:tblStyle w:val="TableGrid"/>
        <w:tblW w:w="0" w:type="auto"/>
        <w:tblLook w:val="04A0" w:firstRow="1" w:lastRow="0" w:firstColumn="1" w:lastColumn="0" w:noHBand="0" w:noVBand="1"/>
      </w:tblPr>
      <w:tblGrid>
        <w:gridCol w:w="2547"/>
        <w:gridCol w:w="3777"/>
        <w:gridCol w:w="3163"/>
      </w:tblGrid>
      <w:tr w:rsidR="00483E21" w:rsidTr="00B04350">
        <w:tc>
          <w:tcPr>
            <w:tcW w:w="2547" w:type="dxa"/>
          </w:tcPr>
          <w:p w:rsidR="00483E21" w:rsidRPr="00795152" w:rsidRDefault="00483E21" w:rsidP="00B04350">
            <w:pPr>
              <w:pStyle w:val="Default"/>
              <w:spacing w:line="276" w:lineRule="auto"/>
              <w:jc w:val="both"/>
              <w:rPr>
                <w:rFonts w:ascii="Verdana" w:hAnsi="Verdana" w:cs="Arial"/>
                <w:b/>
                <w:sz w:val="22"/>
                <w:szCs w:val="22"/>
                <w:lang w:eastAsia="en-ZA"/>
              </w:rPr>
            </w:pPr>
            <w:r w:rsidRPr="00795152">
              <w:rPr>
                <w:rFonts w:ascii="Verdana" w:hAnsi="Verdana" w:cs="Arial"/>
                <w:b/>
                <w:sz w:val="22"/>
                <w:szCs w:val="22"/>
                <w:lang w:eastAsia="en-ZA"/>
              </w:rPr>
              <w:t>TIME</w:t>
            </w:r>
          </w:p>
        </w:tc>
        <w:tc>
          <w:tcPr>
            <w:tcW w:w="3777" w:type="dxa"/>
          </w:tcPr>
          <w:p w:rsidR="00483E21" w:rsidRPr="00795152" w:rsidRDefault="00483E21" w:rsidP="00B04350">
            <w:pPr>
              <w:pStyle w:val="Default"/>
              <w:spacing w:line="276" w:lineRule="auto"/>
              <w:jc w:val="both"/>
              <w:rPr>
                <w:rFonts w:ascii="Verdana" w:hAnsi="Verdana" w:cs="Arial"/>
                <w:b/>
                <w:sz w:val="22"/>
                <w:szCs w:val="22"/>
                <w:lang w:eastAsia="en-ZA"/>
              </w:rPr>
            </w:pPr>
            <w:r w:rsidRPr="00795152">
              <w:rPr>
                <w:rFonts w:ascii="Verdana" w:hAnsi="Verdana" w:cs="Arial"/>
                <w:b/>
                <w:sz w:val="22"/>
                <w:szCs w:val="22"/>
                <w:lang w:eastAsia="en-ZA"/>
              </w:rPr>
              <w:t>ITEM</w:t>
            </w:r>
          </w:p>
        </w:tc>
        <w:tc>
          <w:tcPr>
            <w:tcW w:w="3163" w:type="dxa"/>
          </w:tcPr>
          <w:p w:rsidR="00483E21" w:rsidRPr="00795152" w:rsidRDefault="00483E21" w:rsidP="00B04350">
            <w:pPr>
              <w:pStyle w:val="Default"/>
              <w:spacing w:line="276" w:lineRule="auto"/>
              <w:jc w:val="both"/>
              <w:rPr>
                <w:rFonts w:ascii="Verdana" w:hAnsi="Verdana" w:cs="Arial"/>
                <w:b/>
                <w:sz w:val="22"/>
                <w:szCs w:val="22"/>
                <w:lang w:eastAsia="en-ZA"/>
              </w:rPr>
            </w:pPr>
            <w:r w:rsidRPr="00795152">
              <w:rPr>
                <w:rFonts w:ascii="Verdana" w:hAnsi="Verdana" w:cs="Arial"/>
                <w:b/>
                <w:sz w:val="22"/>
                <w:szCs w:val="22"/>
                <w:lang w:eastAsia="en-ZA"/>
              </w:rPr>
              <w:t>PRESENTER</w:t>
            </w: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09h30 – 10h00</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Opening Address</w:t>
            </w:r>
          </w:p>
        </w:tc>
        <w:tc>
          <w:tcPr>
            <w:tcW w:w="3163"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10h00 – 10h45</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DF6E9D"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Presentation by Vodacom (Pty) Ltd</w:t>
            </w:r>
          </w:p>
        </w:tc>
        <w:tc>
          <w:tcPr>
            <w:tcW w:w="3163" w:type="dxa"/>
          </w:tcPr>
          <w:p w:rsidR="00483E21" w:rsidRDefault="00DF6E9D"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Vodacom (Pty) Ltd</w:t>
            </w: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10h45 – 11h00</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Question &amp; Answer</w:t>
            </w:r>
          </w:p>
        </w:tc>
        <w:tc>
          <w:tcPr>
            <w:tcW w:w="3163"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11h00 – 11h30</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Tea Break</w:t>
            </w:r>
          </w:p>
        </w:tc>
        <w:tc>
          <w:tcPr>
            <w:tcW w:w="3163" w:type="dxa"/>
          </w:tcPr>
          <w:p w:rsidR="00483E21" w:rsidRDefault="00483E21" w:rsidP="00B04350">
            <w:pPr>
              <w:pStyle w:val="Default"/>
              <w:spacing w:line="276" w:lineRule="auto"/>
              <w:jc w:val="both"/>
              <w:rPr>
                <w:rFonts w:ascii="Verdana" w:hAnsi="Verdana" w:cs="Arial"/>
                <w:sz w:val="22"/>
                <w:szCs w:val="22"/>
                <w:lang w:eastAsia="en-ZA"/>
              </w:rPr>
            </w:pP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11h30 – 12h15</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 xml:space="preserve">Presentation by </w:t>
            </w:r>
            <w:r w:rsidR="00DF6E9D">
              <w:rPr>
                <w:rFonts w:ascii="Verdana" w:hAnsi="Verdana" w:cs="Arial"/>
                <w:sz w:val="22"/>
                <w:szCs w:val="22"/>
                <w:lang w:eastAsia="en-ZA"/>
              </w:rPr>
              <w:t>Telkom SA SOC Limited</w:t>
            </w:r>
          </w:p>
        </w:tc>
        <w:tc>
          <w:tcPr>
            <w:tcW w:w="3163" w:type="dxa"/>
          </w:tcPr>
          <w:p w:rsidR="00483E21" w:rsidRDefault="00DF6E9D"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Telkom SA SOC Limited</w:t>
            </w: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12h15 – 12h30</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Question &amp; Answer</w:t>
            </w:r>
          </w:p>
        </w:tc>
        <w:tc>
          <w:tcPr>
            <w:tcW w:w="3163"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12h30 – 13h30</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Lunch Break</w:t>
            </w:r>
          </w:p>
        </w:tc>
        <w:tc>
          <w:tcPr>
            <w:tcW w:w="3163" w:type="dxa"/>
          </w:tcPr>
          <w:p w:rsidR="00483E21" w:rsidRDefault="00483E21" w:rsidP="00B04350">
            <w:pPr>
              <w:pStyle w:val="Default"/>
              <w:spacing w:line="276" w:lineRule="auto"/>
              <w:jc w:val="both"/>
              <w:rPr>
                <w:rFonts w:ascii="Verdana" w:hAnsi="Verdana" w:cs="Arial"/>
                <w:sz w:val="22"/>
                <w:szCs w:val="22"/>
                <w:lang w:eastAsia="en-ZA"/>
              </w:rPr>
            </w:pP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13h30 – 14h15</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DF6E9D"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Presentation by MTN (Pty) Ltd</w:t>
            </w:r>
          </w:p>
        </w:tc>
        <w:tc>
          <w:tcPr>
            <w:tcW w:w="3163" w:type="dxa"/>
          </w:tcPr>
          <w:p w:rsidR="00483E21" w:rsidRDefault="00DF6E9D"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MTN (Pty) Ltd</w:t>
            </w:r>
          </w:p>
        </w:tc>
      </w:tr>
      <w:tr w:rsidR="00483E21" w:rsidTr="00B04350">
        <w:tc>
          <w:tcPr>
            <w:tcW w:w="254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14h15 – 14h30</w:t>
            </w:r>
          </w:p>
          <w:p w:rsidR="00483E21" w:rsidRDefault="00483E21" w:rsidP="00B04350">
            <w:pPr>
              <w:pStyle w:val="Default"/>
              <w:spacing w:line="276" w:lineRule="auto"/>
              <w:jc w:val="both"/>
              <w:rPr>
                <w:rFonts w:ascii="Verdana" w:hAnsi="Verdana" w:cs="Arial"/>
                <w:sz w:val="22"/>
                <w:szCs w:val="22"/>
                <w:lang w:eastAsia="en-ZA"/>
              </w:rPr>
            </w:pPr>
          </w:p>
        </w:tc>
        <w:tc>
          <w:tcPr>
            <w:tcW w:w="3777"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Question &amp; Answer</w:t>
            </w:r>
          </w:p>
        </w:tc>
        <w:tc>
          <w:tcPr>
            <w:tcW w:w="3163" w:type="dxa"/>
          </w:tcPr>
          <w:p w:rsidR="00483E21" w:rsidRDefault="00483E21"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ICASA</w:t>
            </w:r>
          </w:p>
        </w:tc>
      </w:tr>
      <w:tr w:rsidR="00DF6E9D" w:rsidTr="00B04350">
        <w:tc>
          <w:tcPr>
            <w:tcW w:w="2547" w:type="dxa"/>
          </w:tcPr>
          <w:p w:rsidR="00DF6E9D" w:rsidRDefault="00DF6E9D"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14h30 – 14h40</w:t>
            </w:r>
          </w:p>
          <w:p w:rsidR="008A0C87" w:rsidRDefault="008A0C87" w:rsidP="00B04350">
            <w:pPr>
              <w:pStyle w:val="Default"/>
              <w:spacing w:line="276" w:lineRule="auto"/>
              <w:jc w:val="both"/>
              <w:rPr>
                <w:rFonts w:ascii="Verdana" w:hAnsi="Verdana" w:cs="Arial"/>
                <w:sz w:val="22"/>
                <w:szCs w:val="22"/>
                <w:lang w:eastAsia="en-ZA"/>
              </w:rPr>
            </w:pPr>
          </w:p>
        </w:tc>
        <w:tc>
          <w:tcPr>
            <w:tcW w:w="3777" w:type="dxa"/>
          </w:tcPr>
          <w:p w:rsidR="00DF6E9D" w:rsidRDefault="00DF6E9D" w:rsidP="00B04350">
            <w:pPr>
              <w:pStyle w:val="Default"/>
              <w:spacing w:line="276" w:lineRule="auto"/>
              <w:jc w:val="both"/>
              <w:rPr>
                <w:rFonts w:ascii="Verdana" w:hAnsi="Verdana" w:cs="Arial"/>
                <w:sz w:val="22"/>
                <w:szCs w:val="22"/>
                <w:lang w:eastAsia="en-ZA"/>
              </w:rPr>
            </w:pPr>
            <w:r>
              <w:rPr>
                <w:rFonts w:ascii="Verdana" w:hAnsi="Verdana" w:cs="Arial"/>
                <w:sz w:val="22"/>
                <w:szCs w:val="22"/>
                <w:lang w:eastAsia="en-ZA"/>
              </w:rPr>
              <w:t>Closing Remarks</w:t>
            </w:r>
          </w:p>
        </w:tc>
        <w:tc>
          <w:tcPr>
            <w:tcW w:w="3163" w:type="dxa"/>
          </w:tcPr>
          <w:p w:rsidR="00DF6E9D" w:rsidRDefault="00BF6CCA" w:rsidP="00BF6CCA">
            <w:pPr>
              <w:pStyle w:val="Default"/>
              <w:spacing w:line="276" w:lineRule="auto"/>
              <w:jc w:val="both"/>
              <w:rPr>
                <w:rFonts w:ascii="Verdana" w:hAnsi="Verdana" w:cs="Arial"/>
                <w:sz w:val="22"/>
                <w:szCs w:val="22"/>
                <w:lang w:eastAsia="en-ZA"/>
              </w:rPr>
            </w:pPr>
            <w:r>
              <w:rPr>
                <w:rFonts w:ascii="Verdana" w:hAnsi="Verdana" w:cs="Arial"/>
                <w:sz w:val="22"/>
                <w:szCs w:val="22"/>
                <w:lang w:eastAsia="en-ZA"/>
              </w:rPr>
              <w:t>Chairperson of the Committee</w:t>
            </w:r>
          </w:p>
        </w:tc>
      </w:tr>
    </w:tbl>
    <w:p w:rsidR="00003AFB" w:rsidRDefault="00003AFB" w:rsidP="00003AFB">
      <w:pPr>
        <w:spacing w:line="276" w:lineRule="auto"/>
        <w:ind w:left="8614"/>
        <w:jc w:val="both"/>
        <w:rPr>
          <w:rFonts w:ascii="Verdana" w:hAnsi="Verdana" w:cs="Arial"/>
          <w:sz w:val="22"/>
          <w:szCs w:val="22"/>
          <w:lang w:val="en-GB" w:eastAsia="en-US"/>
        </w:rPr>
      </w:pPr>
      <w:r>
        <w:rPr>
          <w:rFonts w:ascii="Verdana" w:hAnsi="Verdana"/>
          <w:b/>
          <w:sz w:val="22"/>
          <w:szCs w:val="22"/>
          <w:lang w:val="en-US"/>
        </w:rPr>
        <w:t>Ends…</w:t>
      </w:r>
    </w:p>
    <w:p w:rsidR="00003AFB" w:rsidRDefault="00003AFB" w:rsidP="00003AFB">
      <w:pPr>
        <w:spacing w:line="276" w:lineRule="auto"/>
        <w:jc w:val="both"/>
        <w:rPr>
          <w:rFonts w:ascii="Verdana" w:hAnsi="Verdana"/>
          <w:sz w:val="22"/>
          <w:szCs w:val="22"/>
          <w:lang w:val="en-US"/>
        </w:rPr>
      </w:pPr>
    </w:p>
    <w:p w:rsidR="00003AFB" w:rsidRDefault="00003AFB" w:rsidP="00003AFB">
      <w:pPr>
        <w:spacing w:line="276" w:lineRule="auto"/>
        <w:jc w:val="both"/>
        <w:rPr>
          <w:rFonts w:ascii="Verdana" w:hAnsi="Verdana"/>
          <w:sz w:val="22"/>
          <w:szCs w:val="22"/>
          <w:lang w:val="en-US"/>
        </w:rPr>
      </w:pPr>
      <w:r>
        <w:rPr>
          <w:rFonts w:ascii="Verdana" w:hAnsi="Verdana"/>
          <w:sz w:val="22"/>
          <w:szCs w:val="22"/>
          <w:lang w:val="en-US"/>
        </w:rPr>
        <w:t xml:space="preserve">For all media enquiries please contact: </w:t>
      </w:r>
    </w:p>
    <w:p w:rsidR="00003AFB" w:rsidRDefault="00003AFB" w:rsidP="00003AFB">
      <w:pPr>
        <w:spacing w:line="276" w:lineRule="auto"/>
        <w:jc w:val="both"/>
        <w:rPr>
          <w:rFonts w:ascii="Verdana" w:hAnsi="Verdana"/>
          <w:b/>
          <w:sz w:val="22"/>
          <w:szCs w:val="22"/>
          <w:lang w:val="en-US"/>
        </w:rPr>
      </w:pPr>
    </w:p>
    <w:p w:rsidR="00003AFB" w:rsidRDefault="00003AFB" w:rsidP="00003AFB">
      <w:pPr>
        <w:spacing w:line="276" w:lineRule="auto"/>
        <w:jc w:val="both"/>
        <w:rPr>
          <w:rFonts w:ascii="Verdana" w:hAnsi="Verdana"/>
          <w:b/>
          <w:sz w:val="22"/>
          <w:szCs w:val="22"/>
          <w:lang w:val="en-US"/>
        </w:rPr>
      </w:pPr>
      <w:proofErr w:type="spellStart"/>
      <w:r>
        <w:rPr>
          <w:rFonts w:ascii="Verdana" w:hAnsi="Verdana"/>
          <w:b/>
          <w:sz w:val="22"/>
          <w:szCs w:val="22"/>
          <w:lang w:val="en-US"/>
        </w:rPr>
        <w:t>Paseka</w:t>
      </w:r>
      <w:proofErr w:type="spellEnd"/>
      <w:r>
        <w:rPr>
          <w:rFonts w:ascii="Verdana" w:hAnsi="Verdana"/>
          <w:b/>
          <w:sz w:val="22"/>
          <w:szCs w:val="22"/>
          <w:lang w:val="en-US"/>
        </w:rPr>
        <w:t xml:space="preserve"> </w:t>
      </w:r>
      <w:proofErr w:type="spellStart"/>
      <w:r>
        <w:rPr>
          <w:rFonts w:ascii="Verdana" w:hAnsi="Verdana"/>
          <w:b/>
          <w:sz w:val="22"/>
          <w:szCs w:val="22"/>
          <w:lang w:val="en-US"/>
        </w:rPr>
        <w:t>Maleka</w:t>
      </w:r>
      <w:proofErr w:type="spellEnd"/>
    </w:p>
    <w:p w:rsidR="00003AFB" w:rsidRDefault="00003AFB" w:rsidP="00003AFB">
      <w:pPr>
        <w:spacing w:line="276" w:lineRule="auto"/>
        <w:jc w:val="both"/>
        <w:rPr>
          <w:rFonts w:ascii="Verdana" w:hAnsi="Verdana"/>
          <w:b/>
          <w:sz w:val="22"/>
          <w:szCs w:val="22"/>
          <w:lang w:val="en-US"/>
        </w:rPr>
      </w:pPr>
      <w:r>
        <w:rPr>
          <w:rFonts w:ascii="Verdana" w:hAnsi="Verdana"/>
          <w:b/>
          <w:sz w:val="22"/>
          <w:szCs w:val="22"/>
          <w:lang w:val="en-US"/>
        </w:rPr>
        <w:t>011 566 3455</w:t>
      </w:r>
    </w:p>
    <w:p w:rsidR="00003AFB" w:rsidRDefault="00003AFB" w:rsidP="00003AFB">
      <w:pPr>
        <w:spacing w:line="276" w:lineRule="auto"/>
        <w:jc w:val="both"/>
        <w:rPr>
          <w:rFonts w:ascii="Verdana" w:hAnsi="Verdana"/>
          <w:b/>
          <w:sz w:val="22"/>
          <w:szCs w:val="22"/>
          <w:lang w:val="en-US"/>
        </w:rPr>
      </w:pPr>
      <w:r>
        <w:rPr>
          <w:rFonts w:ascii="Verdana" w:hAnsi="Verdana"/>
          <w:b/>
          <w:sz w:val="22"/>
          <w:szCs w:val="22"/>
          <w:lang w:val="en-US"/>
        </w:rPr>
        <w:t>079 509 0702</w:t>
      </w:r>
    </w:p>
    <w:p w:rsidR="00003AFB" w:rsidRDefault="00DA2A9D" w:rsidP="00003AFB">
      <w:pPr>
        <w:spacing w:line="276" w:lineRule="auto"/>
        <w:jc w:val="both"/>
        <w:rPr>
          <w:rFonts w:ascii="Verdana" w:hAnsi="Verdana"/>
          <w:sz w:val="22"/>
          <w:szCs w:val="22"/>
        </w:rPr>
      </w:pPr>
      <w:hyperlink r:id="rId8" w:history="1">
        <w:r w:rsidR="00003AFB">
          <w:rPr>
            <w:rStyle w:val="Hyperlink"/>
            <w:rFonts w:ascii="Verdana" w:hAnsi="Verdana"/>
            <w:b/>
            <w:sz w:val="22"/>
            <w:szCs w:val="22"/>
            <w:lang w:val="en-US"/>
          </w:rPr>
          <w:t>pmaleka@icasa.org.za</w:t>
        </w:r>
      </w:hyperlink>
      <w:r w:rsidR="00003AFB">
        <w:rPr>
          <w:rFonts w:ascii="Verdana" w:hAnsi="Verdana"/>
          <w:sz w:val="22"/>
          <w:szCs w:val="22"/>
          <w:lang w:val="en-US"/>
        </w:rPr>
        <w:t xml:space="preserve"> </w:t>
      </w:r>
    </w:p>
    <w:p w:rsidR="00477CBE" w:rsidRDefault="00477CBE" w:rsidP="005546C3">
      <w:pPr>
        <w:rPr>
          <w:rStyle w:val="Hyperlink"/>
          <w:rFonts w:ascii="Verdana" w:hAnsi="Verdana" w:cs="Arial"/>
          <w:color w:val="auto"/>
          <w:sz w:val="22"/>
          <w:szCs w:val="22"/>
          <w:u w:val="none"/>
        </w:rPr>
      </w:pPr>
    </w:p>
    <w:sectPr w:rsidR="00477CBE" w:rsidSect="00831706">
      <w:headerReference w:type="default" r:id="rId9"/>
      <w:footerReference w:type="default" r:id="rId10"/>
      <w:headerReference w:type="first" r:id="rId11"/>
      <w:footerReference w:type="first" r:id="rId12"/>
      <w:pgSz w:w="11907" w:h="17010" w:code="9"/>
      <w:pgMar w:top="629" w:right="992" w:bottom="284" w:left="1418" w:header="142" w:footer="71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A9D" w:rsidRDefault="00DA2A9D">
      <w:r>
        <w:separator/>
      </w:r>
    </w:p>
  </w:endnote>
  <w:endnote w:type="continuationSeparator" w:id="0">
    <w:p w:rsidR="00DA2A9D" w:rsidRDefault="00DA2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780884"/>
      <w:docPartObj>
        <w:docPartGallery w:val="Page Numbers (Bottom of Page)"/>
        <w:docPartUnique/>
      </w:docPartObj>
    </w:sdtPr>
    <w:sdtEndPr/>
    <w:sdtContent>
      <w:sdt>
        <w:sdtPr>
          <w:id w:val="-127780644"/>
          <w:docPartObj>
            <w:docPartGallery w:val="Page Numbers (Top of Page)"/>
            <w:docPartUnique/>
          </w:docPartObj>
        </w:sdtPr>
        <w:sdtEndPr/>
        <w:sdtContent>
          <w:p w:rsidR="0037124A" w:rsidRDefault="0037124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5E778D">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5E778D">
              <w:rPr>
                <w:b/>
                <w:bCs/>
                <w:noProof/>
              </w:rPr>
              <w:t>2</w:t>
            </w:r>
            <w:r>
              <w:rPr>
                <w:b/>
                <w:bCs/>
                <w:szCs w:val="24"/>
              </w:rPr>
              <w:fldChar w:fldCharType="end"/>
            </w:r>
          </w:p>
        </w:sdtContent>
      </w:sdt>
    </w:sdtContent>
  </w:sdt>
  <w:p w:rsidR="0037124A" w:rsidRDefault="00371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24A" w:rsidRDefault="0037124A">
    <w:pPr>
      <w:pStyle w:val="Footer"/>
      <w:jc w:val="center"/>
      <w:rPr>
        <w:b/>
        <w:color w:val="808080"/>
        <w:sz w:val="20"/>
        <w:lang w:val="en-US"/>
      </w:rPr>
    </w:pPr>
  </w:p>
  <w:p w:rsidR="0037124A" w:rsidRDefault="0037124A">
    <w:pPr>
      <w:pStyle w:val="Footer"/>
      <w:jc w:val="center"/>
      <w:rPr>
        <w:b/>
        <w:color w:val="808080"/>
        <w:sz w:val="18"/>
        <w:lang w:val="en-US"/>
      </w:rPr>
    </w:pPr>
  </w:p>
  <w:p w:rsidR="0037124A" w:rsidRDefault="0037124A">
    <w:pPr>
      <w:pStyle w:val="Footer"/>
      <w:jc w:val="center"/>
      <w:rPr>
        <w:b/>
        <w:color w:val="808080"/>
        <w:sz w:val="18"/>
        <w:lang w:val="en-US"/>
      </w:rPr>
    </w:pPr>
  </w:p>
  <w:p w:rsidR="00E464C4" w:rsidRDefault="006975F8" w:rsidP="00DA042A">
    <w:pPr>
      <w:pStyle w:val="Footer"/>
      <w:pBdr>
        <w:top w:val="single" w:sz="4" w:space="1" w:color="auto"/>
      </w:pBdr>
      <w:ind w:left="-284"/>
      <w:jc w:val="center"/>
      <w:rPr>
        <w:b/>
        <w:sz w:val="17"/>
        <w:szCs w:val="17"/>
        <w:lang w:val="en-US"/>
      </w:rPr>
    </w:pPr>
    <w:r>
      <w:rPr>
        <w:b/>
        <w:sz w:val="17"/>
        <w:szCs w:val="17"/>
        <w:lang w:val="en-US"/>
      </w:rPr>
      <w:t xml:space="preserve">NA </w:t>
    </w:r>
    <w:proofErr w:type="spellStart"/>
    <w:r>
      <w:rPr>
        <w:b/>
        <w:sz w:val="17"/>
        <w:szCs w:val="17"/>
        <w:lang w:val="en-US"/>
      </w:rPr>
      <w:t>Batyi</w:t>
    </w:r>
    <w:proofErr w:type="spellEnd"/>
    <w:r>
      <w:rPr>
        <w:b/>
        <w:sz w:val="17"/>
        <w:szCs w:val="17"/>
        <w:lang w:val="en-US"/>
      </w:rPr>
      <w:t xml:space="preserve">, </w:t>
    </w:r>
    <w:r w:rsidR="00E004A6">
      <w:rPr>
        <w:b/>
        <w:sz w:val="17"/>
        <w:szCs w:val="17"/>
        <w:lang w:val="en-US"/>
      </w:rPr>
      <w:t xml:space="preserve">MR </w:t>
    </w:r>
    <w:proofErr w:type="spellStart"/>
    <w:r w:rsidR="00E004A6">
      <w:rPr>
        <w:b/>
        <w:sz w:val="17"/>
        <w:szCs w:val="17"/>
        <w:lang w:val="en-US"/>
      </w:rPr>
      <w:t>Mohlaloga</w:t>
    </w:r>
    <w:proofErr w:type="spellEnd"/>
    <w:r w:rsidR="00E004A6">
      <w:rPr>
        <w:b/>
        <w:sz w:val="17"/>
        <w:szCs w:val="17"/>
        <w:lang w:val="en-US"/>
      </w:rPr>
      <w:t xml:space="preserve">, </w:t>
    </w:r>
    <w:r>
      <w:rPr>
        <w:b/>
        <w:sz w:val="17"/>
        <w:szCs w:val="17"/>
        <w:lang w:val="en-US"/>
      </w:rPr>
      <w:t>K</w:t>
    </w:r>
    <w:r w:rsidR="004050C0">
      <w:rPr>
        <w:b/>
        <w:sz w:val="17"/>
        <w:szCs w:val="17"/>
        <w:lang w:val="en-US"/>
      </w:rPr>
      <w:t>GS</w:t>
    </w:r>
    <w:r w:rsidR="00B50795">
      <w:rPr>
        <w:b/>
        <w:sz w:val="17"/>
        <w:szCs w:val="17"/>
        <w:lang w:val="en-US"/>
      </w:rPr>
      <w:t xml:space="preserve"> Pillay </w:t>
    </w:r>
    <w:r w:rsidR="0037124A" w:rsidRPr="00243928">
      <w:rPr>
        <w:b/>
        <w:sz w:val="17"/>
        <w:szCs w:val="17"/>
        <w:lang w:val="en-US"/>
      </w:rPr>
      <w:t>(</w:t>
    </w:r>
    <w:proofErr w:type="spellStart"/>
    <w:r w:rsidR="0037124A" w:rsidRPr="00243928">
      <w:rPr>
        <w:b/>
        <w:sz w:val="17"/>
        <w:szCs w:val="17"/>
        <w:lang w:val="en-US"/>
      </w:rPr>
      <w:t>Councillors</w:t>
    </w:r>
    <w:proofErr w:type="spellEnd"/>
    <w:r w:rsidR="0037124A" w:rsidRPr="00243928">
      <w:rPr>
        <w:b/>
        <w:sz w:val="17"/>
        <w:szCs w:val="17"/>
        <w:lang w:val="en-US"/>
      </w:rPr>
      <w:t xml:space="preserve">), </w:t>
    </w:r>
  </w:p>
  <w:p w:rsidR="0037124A" w:rsidRPr="00243928" w:rsidRDefault="009F077F" w:rsidP="00726589">
    <w:pPr>
      <w:pStyle w:val="Footer"/>
      <w:ind w:left="-284"/>
      <w:jc w:val="center"/>
      <w:rPr>
        <w:b/>
        <w:sz w:val="17"/>
        <w:szCs w:val="17"/>
        <w:lang w:val="en-US"/>
      </w:rPr>
    </w:pPr>
    <w:r>
      <w:rPr>
        <w:b/>
        <w:sz w:val="17"/>
        <w:szCs w:val="17"/>
        <w:lang w:val="en-US"/>
      </w:rPr>
      <w:t xml:space="preserve">PK </w:t>
    </w:r>
    <w:proofErr w:type="spellStart"/>
    <w:r>
      <w:rPr>
        <w:b/>
        <w:sz w:val="17"/>
        <w:szCs w:val="17"/>
        <w:lang w:val="en-US"/>
      </w:rPr>
      <w:t>Pongwana</w:t>
    </w:r>
    <w:proofErr w:type="spellEnd"/>
    <w:r w:rsidR="0037124A">
      <w:rPr>
        <w:b/>
        <w:sz w:val="17"/>
        <w:szCs w:val="17"/>
        <w:lang w:val="en-US"/>
      </w:rPr>
      <w:t xml:space="preserve"> (CEO)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A9D" w:rsidRDefault="00DA2A9D">
      <w:r>
        <w:separator/>
      </w:r>
    </w:p>
  </w:footnote>
  <w:footnote w:type="continuationSeparator" w:id="0">
    <w:p w:rsidR="00DA2A9D" w:rsidRDefault="00DA2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24A" w:rsidRDefault="0037124A">
    <w:pPr>
      <w:pStyle w:val="Header"/>
      <w:ind w:left="73"/>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24A" w:rsidRDefault="00AC2F8D" w:rsidP="00E464C4">
    <w:pPr>
      <w:pStyle w:val="Header"/>
      <w:jc w:val="center"/>
      <w:rPr>
        <w:b/>
        <w:color w:val="808080"/>
        <w:sz w:val="28"/>
        <w:lang w:val="en-US"/>
      </w:rPr>
    </w:pPr>
    <w:r>
      <w:rPr>
        <w:b/>
        <w:noProof/>
        <w:color w:val="808080"/>
        <w:sz w:val="28"/>
        <w:lang w:eastAsia="en-ZA"/>
      </w:rPr>
      <w:drawing>
        <wp:inline distT="0" distB="0" distL="0" distR="0" wp14:anchorId="50E8DF50" wp14:editId="10CBF3E8">
          <wp:extent cx="1285875" cy="952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952500"/>
                  </a:xfrm>
                  <a:prstGeom prst="rect">
                    <a:avLst/>
                  </a:prstGeom>
                  <a:noFill/>
                </pic:spPr>
              </pic:pic>
            </a:graphicData>
          </a:graphic>
        </wp:inline>
      </w:drawing>
    </w:r>
  </w:p>
  <w:p w:rsidR="0037124A" w:rsidRDefault="0037124A">
    <w:pPr>
      <w:pStyle w:val="Header"/>
      <w:jc w:val="center"/>
      <w:rPr>
        <w:b/>
        <w:color w:val="808080"/>
        <w:sz w:val="28"/>
        <w:lang w:val="en-US"/>
      </w:rPr>
    </w:pPr>
    <w:r>
      <w:rPr>
        <w:b/>
        <w:color w:val="808080"/>
        <w:sz w:val="28"/>
        <w:lang w:val="en-US"/>
      </w:rPr>
      <w:t>Independent Communications Authority of South Africa</w:t>
    </w:r>
  </w:p>
  <w:p w:rsidR="0037124A" w:rsidRDefault="0037124A">
    <w:pPr>
      <w:pStyle w:val="Header"/>
      <w:jc w:val="center"/>
      <w:rPr>
        <w:color w:val="808080"/>
        <w:lang w:val="en-US"/>
      </w:rPr>
    </w:pPr>
    <w:proofErr w:type="spellStart"/>
    <w:r>
      <w:rPr>
        <w:color w:val="808080"/>
        <w:lang w:val="en-US"/>
      </w:rPr>
      <w:t>Pinmill</w:t>
    </w:r>
    <w:proofErr w:type="spellEnd"/>
    <w:r>
      <w:rPr>
        <w:color w:val="808080"/>
        <w:lang w:val="en-US"/>
      </w:rPr>
      <w:t xml:space="preserve"> Farm, 164 Katherine Street, </w:t>
    </w:r>
    <w:proofErr w:type="spellStart"/>
    <w:r>
      <w:rPr>
        <w:color w:val="808080"/>
        <w:lang w:val="en-US"/>
      </w:rPr>
      <w:t>Sandton</w:t>
    </w:r>
    <w:proofErr w:type="spellEnd"/>
  </w:p>
  <w:p w:rsidR="0037124A" w:rsidRDefault="0037124A">
    <w:pPr>
      <w:pStyle w:val="Header"/>
      <w:jc w:val="center"/>
    </w:pPr>
    <w:r>
      <w:rPr>
        <w:color w:val="808080"/>
        <w:lang w:val="en-US"/>
      </w:rPr>
      <w:t xml:space="preserve">Private Bag X10002, </w:t>
    </w:r>
    <w:proofErr w:type="spellStart"/>
    <w:r>
      <w:rPr>
        <w:color w:val="808080"/>
        <w:lang w:val="en-US"/>
      </w:rPr>
      <w:t>Sandton</w:t>
    </w:r>
    <w:proofErr w:type="spellEnd"/>
    <w:r>
      <w:rPr>
        <w:color w:val="808080"/>
        <w:lang w:val="en-US"/>
      </w:rPr>
      <w:t>, 2146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212DF"/>
    <w:multiLevelType w:val="multilevel"/>
    <w:tmpl w:val="BFFCD718"/>
    <w:lvl w:ilvl="0">
      <w:start w:val="1"/>
      <w:numFmt w:val="decimal"/>
      <w:pStyle w:val="BGHeading1AltQ"/>
      <w:lvlText w:val="%1."/>
      <w:lvlJc w:val="left"/>
      <w:pPr>
        <w:tabs>
          <w:tab w:val="num" w:pos="720"/>
        </w:tabs>
        <w:ind w:left="720" w:hanging="720"/>
      </w:pPr>
      <w:rPr>
        <w:rFonts w:cs="Times New Roman" w:hint="default"/>
      </w:rPr>
    </w:lvl>
    <w:lvl w:ilvl="1">
      <w:start w:val="1"/>
      <w:numFmt w:val="decimal"/>
      <w:pStyle w:val="BGHeading2AltA"/>
      <w:lvlText w:val="%1.%2"/>
      <w:lvlJc w:val="left"/>
      <w:pPr>
        <w:tabs>
          <w:tab w:val="num" w:pos="1440"/>
        </w:tabs>
        <w:ind w:left="1440" w:hanging="1440"/>
      </w:pPr>
      <w:rPr>
        <w:rFonts w:cs="Times New Roman" w:hint="default"/>
      </w:rPr>
    </w:lvl>
    <w:lvl w:ilvl="2">
      <w:start w:val="1"/>
      <w:numFmt w:val="decimal"/>
      <w:pStyle w:val="BGHeading3AltZ"/>
      <w:lvlText w:val="%1.%2.%3"/>
      <w:lvlJc w:val="left"/>
      <w:pPr>
        <w:tabs>
          <w:tab w:val="num" w:pos="2160"/>
        </w:tabs>
        <w:ind w:left="2160" w:hanging="2160"/>
      </w:pPr>
      <w:rPr>
        <w:rFonts w:cs="Times New Roman" w:hint="default"/>
      </w:rPr>
    </w:lvl>
    <w:lvl w:ilvl="3">
      <w:start w:val="1"/>
      <w:numFmt w:val="decimal"/>
      <w:pStyle w:val="BGHeading4AltX"/>
      <w:lvlText w:val="%1.%2.%3.%4"/>
      <w:lvlJc w:val="left"/>
      <w:pPr>
        <w:tabs>
          <w:tab w:val="num" w:pos="2880"/>
        </w:tabs>
        <w:ind w:left="2880" w:hanging="2880"/>
      </w:pPr>
      <w:rPr>
        <w:rFonts w:cs="Times New Roman" w:hint="default"/>
      </w:rPr>
    </w:lvl>
    <w:lvl w:ilvl="4">
      <w:start w:val="1"/>
      <w:numFmt w:val="decimal"/>
      <w:pStyle w:val="BGHeading5AltC"/>
      <w:lvlText w:val="%1.%2.%3.%4.%5"/>
      <w:lvlJc w:val="left"/>
      <w:pPr>
        <w:tabs>
          <w:tab w:val="num" w:pos="3600"/>
        </w:tabs>
        <w:ind w:left="3600" w:hanging="3600"/>
      </w:pPr>
      <w:rPr>
        <w:rFonts w:cs="Times New Roman" w:hint="default"/>
      </w:rPr>
    </w:lvl>
    <w:lvl w:ilvl="5">
      <w:start w:val="1"/>
      <w:numFmt w:val="decimal"/>
      <w:pStyle w:val="BGHeading6AltV"/>
      <w:lvlText w:val="%1.%2.%3.%4.%5.%6"/>
      <w:lvlJc w:val="left"/>
      <w:pPr>
        <w:tabs>
          <w:tab w:val="num" w:pos="4321"/>
        </w:tabs>
        <w:ind w:left="4321" w:hanging="4321"/>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 w15:restartNumberingAfterBreak="0">
    <w:nsid w:val="2FF16869"/>
    <w:multiLevelType w:val="hybridMultilevel"/>
    <w:tmpl w:val="4F9EF0D6"/>
    <w:lvl w:ilvl="0" w:tplc="F3C090D8">
      <w:start w:val="1"/>
      <w:numFmt w:val="lowerLetter"/>
      <w:lvlText w:val="(%1)"/>
      <w:lvlJc w:val="left"/>
      <w:pPr>
        <w:ind w:left="1429" w:hanging="720"/>
      </w:pPr>
      <w:rPr>
        <w:rFonts w:hint="default"/>
        <w:b w:val="0"/>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671D1DAB"/>
    <w:multiLevelType w:val="multilevel"/>
    <w:tmpl w:val="270A3432"/>
    <w:lvl w:ilvl="0">
      <w:start w:val="1"/>
      <w:numFmt w:val="decimal"/>
      <w:lvlText w:val="%1."/>
      <w:lvlJc w:val="left"/>
      <w:pPr>
        <w:ind w:left="720" w:hanging="360"/>
      </w:pPr>
      <w:rPr>
        <w:rFonts w:hint="default"/>
        <w:b w:val="0"/>
        <w:i w:val="0"/>
      </w:rPr>
    </w:lvl>
    <w:lvl w:ilvl="1">
      <w:start w:val="1"/>
      <w:numFmt w:val="decimal"/>
      <w:isLgl/>
      <w:lvlText w:val="%1.%2"/>
      <w:lvlJc w:val="left"/>
      <w:pPr>
        <w:ind w:left="1176" w:hanging="750"/>
      </w:pPr>
      <w:rPr>
        <w:rFonts w:hint="default"/>
        <w:b w:val="0"/>
        <w:i w:val="0"/>
      </w:rPr>
    </w:lvl>
    <w:lvl w:ilvl="2">
      <w:start w:val="1"/>
      <w:numFmt w:val="decimal"/>
      <w:isLgl/>
      <w:lvlText w:val="%1.%2.%3"/>
      <w:lvlJc w:val="left"/>
      <w:pPr>
        <w:ind w:left="1110" w:hanging="75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0"/>
  <w:defaultTabStop w:val="73"/>
  <w:displayHorizontalDrawingGridEvery w:val="0"/>
  <w:displayVerticalDrawingGridEvery w:val="0"/>
  <w:doNotUseMarginsForDrawingGridOrigin/>
  <w:noPunctuationKerning/>
  <w:characterSpacingControl w:val="doNotCompress"/>
  <w:hdrShapeDefaults>
    <o:shapedefaults v:ext="edit" spidmax="2049" fillcolor="white">
      <v:fill color="white"/>
      <v:shadow color="#8686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55"/>
    <w:rsid w:val="000004B2"/>
    <w:rsid w:val="00002C3F"/>
    <w:rsid w:val="00003AFB"/>
    <w:rsid w:val="00010DE6"/>
    <w:rsid w:val="00010F7A"/>
    <w:rsid w:val="000113FC"/>
    <w:rsid w:val="000120DB"/>
    <w:rsid w:val="0001660D"/>
    <w:rsid w:val="00016A2F"/>
    <w:rsid w:val="00017813"/>
    <w:rsid w:val="000206E4"/>
    <w:rsid w:val="00022AC6"/>
    <w:rsid w:val="000249A3"/>
    <w:rsid w:val="000302E1"/>
    <w:rsid w:val="00031116"/>
    <w:rsid w:val="00031703"/>
    <w:rsid w:val="00031763"/>
    <w:rsid w:val="00031B59"/>
    <w:rsid w:val="00033745"/>
    <w:rsid w:val="00034775"/>
    <w:rsid w:val="00037620"/>
    <w:rsid w:val="0004013A"/>
    <w:rsid w:val="00040703"/>
    <w:rsid w:val="000442D2"/>
    <w:rsid w:val="00046B03"/>
    <w:rsid w:val="00050BD2"/>
    <w:rsid w:val="00050CAB"/>
    <w:rsid w:val="000529B7"/>
    <w:rsid w:val="00054C47"/>
    <w:rsid w:val="0005543D"/>
    <w:rsid w:val="00055778"/>
    <w:rsid w:val="0005613F"/>
    <w:rsid w:val="00056C7F"/>
    <w:rsid w:val="00056F2C"/>
    <w:rsid w:val="000602A6"/>
    <w:rsid w:val="0006127F"/>
    <w:rsid w:val="000621D1"/>
    <w:rsid w:val="000628D7"/>
    <w:rsid w:val="0006470F"/>
    <w:rsid w:val="00065B1F"/>
    <w:rsid w:val="00065DDC"/>
    <w:rsid w:val="00066431"/>
    <w:rsid w:val="00066DC4"/>
    <w:rsid w:val="00070227"/>
    <w:rsid w:val="00071631"/>
    <w:rsid w:val="000806E7"/>
    <w:rsid w:val="00081415"/>
    <w:rsid w:val="00082859"/>
    <w:rsid w:val="00083F70"/>
    <w:rsid w:val="00091767"/>
    <w:rsid w:val="00092CD3"/>
    <w:rsid w:val="00093DFE"/>
    <w:rsid w:val="00097854"/>
    <w:rsid w:val="000A0105"/>
    <w:rsid w:val="000A070E"/>
    <w:rsid w:val="000A0EAA"/>
    <w:rsid w:val="000A11EC"/>
    <w:rsid w:val="000A1A45"/>
    <w:rsid w:val="000A5E1D"/>
    <w:rsid w:val="000B023F"/>
    <w:rsid w:val="000B163F"/>
    <w:rsid w:val="000B1E61"/>
    <w:rsid w:val="000B24E3"/>
    <w:rsid w:val="000B250C"/>
    <w:rsid w:val="000B2E01"/>
    <w:rsid w:val="000B3454"/>
    <w:rsid w:val="000B53E1"/>
    <w:rsid w:val="000B6FC9"/>
    <w:rsid w:val="000C0099"/>
    <w:rsid w:val="000C0538"/>
    <w:rsid w:val="000C1899"/>
    <w:rsid w:val="000C3D42"/>
    <w:rsid w:val="000C6488"/>
    <w:rsid w:val="000C774A"/>
    <w:rsid w:val="000C77D9"/>
    <w:rsid w:val="000D0555"/>
    <w:rsid w:val="000D2792"/>
    <w:rsid w:val="000D35BC"/>
    <w:rsid w:val="000D3B0D"/>
    <w:rsid w:val="000D5370"/>
    <w:rsid w:val="000D7CA6"/>
    <w:rsid w:val="000D7E28"/>
    <w:rsid w:val="000E0FA5"/>
    <w:rsid w:val="000E1424"/>
    <w:rsid w:val="000E3221"/>
    <w:rsid w:val="000E6E9C"/>
    <w:rsid w:val="000F01F9"/>
    <w:rsid w:val="000F044C"/>
    <w:rsid w:val="000F475D"/>
    <w:rsid w:val="000F63AE"/>
    <w:rsid w:val="000F7E94"/>
    <w:rsid w:val="00100A19"/>
    <w:rsid w:val="0010268B"/>
    <w:rsid w:val="00102EB4"/>
    <w:rsid w:val="001126CE"/>
    <w:rsid w:val="001138A0"/>
    <w:rsid w:val="00113F41"/>
    <w:rsid w:val="001145BD"/>
    <w:rsid w:val="001157A2"/>
    <w:rsid w:val="0011615A"/>
    <w:rsid w:val="00120633"/>
    <w:rsid w:val="00120A75"/>
    <w:rsid w:val="00121836"/>
    <w:rsid w:val="00122EEF"/>
    <w:rsid w:val="00124C7C"/>
    <w:rsid w:val="00125B64"/>
    <w:rsid w:val="00126208"/>
    <w:rsid w:val="00127305"/>
    <w:rsid w:val="001329AB"/>
    <w:rsid w:val="00133800"/>
    <w:rsid w:val="00140186"/>
    <w:rsid w:val="00140C73"/>
    <w:rsid w:val="00141074"/>
    <w:rsid w:val="00142830"/>
    <w:rsid w:val="00142CEB"/>
    <w:rsid w:val="00143E52"/>
    <w:rsid w:val="00150A39"/>
    <w:rsid w:val="0015137A"/>
    <w:rsid w:val="00153359"/>
    <w:rsid w:val="001542DA"/>
    <w:rsid w:val="001546D6"/>
    <w:rsid w:val="001558E9"/>
    <w:rsid w:val="00156977"/>
    <w:rsid w:val="00156AD9"/>
    <w:rsid w:val="00162000"/>
    <w:rsid w:val="0016220F"/>
    <w:rsid w:val="00163885"/>
    <w:rsid w:val="00164D8C"/>
    <w:rsid w:val="001651E4"/>
    <w:rsid w:val="00167DA3"/>
    <w:rsid w:val="00175366"/>
    <w:rsid w:val="00180B88"/>
    <w:rsid w:val="001813A5"/>
    <w:rsid w:val="00181B87"/>
    <w:rsid w:val="001856F1"/>
    <w:rsid w:val="0018570D"/>
    <w:rsid w:val="0018581B"/>
    <w:rsid w:val="00187DD4"/>
    <w:rsid w:val="00191BBA"/>
    <w:rsid w:val="00191D6B"/>
    <w:rsid w:val="00191F8C"/>
    <w:rsid w:val="00192326"/>
    <w:rsid w:val="00194DA2"/>
    <w:rsid w:val="001973D3"/>
    <w:rsid w:val="001A013D"/>
    <w:rsid w:val="001A1269"/>
    <w:rsid w:val="001A1CD9"/>
    <w:rsid w:val="001A2147"/>
    <w:rsid w:val="001A328A"/>
    <w:rsid w:val="001A3534"/>
    <w:rsid w:val="001A4CD5"/>
    <w:rsid w:val="001B0152"/>
    <w:rsid w:val="001C1C42"/>
    <w:rsid w:val="001C66E6"/>
    <w:rsid w:val="001C6E1D"/>
    <w:rsid w:val="001D1CF2"/>
    <w:rsid w:val="001D3069"/>
    <w:rsid w:val="001D3F4E"/>
    <w:rsid w:val="001D40E5"/>
    <w:rsid w:val="001D480F"/>
    <w:rsid w:val="001E1E55"/>
    <w:rsid w:val="001E1F28"/>
    <w:rsid w:val="001E440A"/>
    <w:rsid w:val="001E7CD0"/>
    <w:rsid w:val="001F1459"/>
    <w:rsid w:val="001F17B0"/>
    <w:rsid w:val="001F1A29"/>
    <w:rsid w:val="001F255E"/>
    <w:rsid w:val="001F2A4E"/>
    <w:rsid w:val="001F3DF5"/>
    <w:rsid w:val="001F41EF"/>
    <w:rsid w:val="001F7355"/>
    <w:rsid w:val="00202BDF"/>
    <w:rsid w:val="0020430E"/>
    <w:rsid w:val="0020460F"/>
    <w:rsid w:val="0020471F"/>
    <w:rsid w:val="00204C08"/>
    <w:rsid w:val="00204F09"/>
    <w:rsid w:val="00205CE5"/>
    <w:rsid w:val="00206D7D"/>
    <w:rsid w:val="00210B16"/>
    <w:rsid w:val="00213E65"/>
    <w:rsid w:val="00214943"/>
    <w:rsid w:val="00214C21"/>
    <w:rsid w:val="00216CDF"/>
    <w:rsid w:val="002177F2"/>
    <w:rsid w:val="00221D40"/>
    <w:rsid w:val="00222271"/>
    <w:rsid w:val="00223E4A"/>
    <w:rsid w:val="002248B2"/>
    <w:rsid w:val="00234B30"/>
    <w:rsid w:val="00240D81"/>
    <w:rsid w:val="002410CC"/>
    <w:rsid w:val="00243928"/>
    <w:rsid w:val="00246D4F"/>
    <w:rsid w:val="00246FCD"/>
    <w:rsid w:val="00250557"/>
    <w:rsid w:val="00250754"/>
    <w:rsid w:val="00251A15"/>
    <w:rsid w:val="0025266E"/>
    <w:rsid w:val="002528AB"/>
    <w:rsid w:val="00254D3F"/>
    <w:rsid w:val="00257C82"/>
    <w:rsid w:val="00260454"/>
    <w:rsid w:val="002608D7"/>
    <w:rsid w:val="00262D8D"/>
    <w:rsid w:val="002634BA"/>
    <w:rsid w:val="00263CD3"/>
    <w:rsid w:val="00266427"/>
    <w:rsid w:val="0026653F"/>
    <w:rsid w:val="00267034"/>
    <w:rsid w:val="00272476"/>
    <w:rsid w:val="002735C0"/>
    <w:rsid w:val="00273926"/>
    <w:rsid w:val="00277216"/>
    <w:rsid w:val="00277444"/>
    <w:rsid w:val="0028133B"/>
    <w:rsid w:val="002813A5"/>
    <w:rsid w:val="00283833"/>
    <w:rsid w:val="00285B3B"/>
    <w:rsid w:val="00286811"/>
    <w:rsid w:val="00287A01"/>
    <w:rsid w:val="0029046F"/>
    <w:rsid w:val="0029395A"/>
    <w:rsid w:val="002939E1"/>
    <w:rsid w:val="002973BB"/>
    <w:rsid w:val="002977C8"/>
    <w:rsid w:val="002A0268"/>
    <w:rsid w:val="002A04F0"/>
    <w:rsid w:val="002A0532"/>
    <w:rsid w:val="002A2CFF"/>
    <w:rsid w:val="002A2D4F"/>
    <w:rsid w:val="002A38C8"/>
    <w:rsid w:val="002A59AC"/>
    <w:rsid w:val="002B11AF"/>
    <w:rsid w:val="002B1801"/>
    <w:rsid w:val="002B2BDC"/>
    <w:rsid w:val="002B5184"/>
    <w:rsid w:val="002C0738"/>
    <w:rsid w:val="002C0754"/>
    <w:rsid w:val="002C3A93"/>
    <w:rsid w:val="002C3D75"/>
    <w:rsid w:val="002C444D"/>
    <w:rsid w:val="002C4EE3"/>
    <w:rsid w:val="002D1034"/>
    <w:rsid w:val="002D3580"/>
    <w:rsid w:val="002D61BA"/>
    <w:rsid w:val="002D62CA"/>
    <w:rsid w:val="002D65EB"/>
    <w:rsid w:val="002D665C"/>
    <w:rsid w:val="002E0BBD"/>
    <w:rsid w:val="002E2C67"/>
    <w:rsid w:val="002E2DFE"/>
    <w:rsid w:val="002E4C34"/>
    <w:rsid w:val="002E6945"/>
    <w:rsid w:val="002E6B8D"/>
    <w:rsid w:val="002F1E5E"/>
    <w:rsid w:val="002F200B"/>
    <w:rsid w:val="002F2A82"/>
    <w:rsid w:val="002F2B3C"/>
    <w:rsid w:val="002F2BBA"/>
    <w:rsid w:val="002F3676"/>
    <w:rsid w:val="002F3876"/>
    <w:rsid w:val="002F4CC6"/>
    <w:rsid w:val="002F4FB2"/>
    <w:rsid w:val="002F5B48"/>
    <w:rsid w:val="002F6665"/>
    <w:rsid w:val="002F722B"/>
    <w:rsid w:val="002F79A6"/>
    <w:rsid w:val="002F7FB0"/>
    <w:rsid w:val="00301EBB"/>
    <w:rsid w:val="003050A3"/>
    <w:rsid w:val="00305DD4"/>
    <w:rsid w:val="00305E09"/>
    <w:rsid w:val="00305E42"/>
    <w:rsid w:val="00312C84"/>
    <w:rsid w:val="00312DC3"/>
    <w:rsid w:val="00312FCB"/>
    <w:rsid w:val="00313DF0"/>
    <w:rsid w:val="003146A2"/>
    <w:rsid w:val="00317769"/>
    <w:rsid w:val="00320C2B"/>
    <w:rsid w:val="00320C85"/>
    <w:rsid w:val="00320CDA"/>
    <w:rsid w:val="00323871"/>
    <w:rsid w:val="00325302"/>
    <w:rsid w:val="00325D4C"/>
    <w:rsid w:val="00326212"/>
    <w:rsid w:val="00326237"/>
    <w:rsid w:val="0032745D"/>
    <w:rsid w:val="003330A1"/>
    <w:rsid w:val="00333FCE"/>
    <w:rsid w:val="003345AB"/>
    <w:rsid w:val="00337B73"/>
    <w:rsid w:val="003402FB"/>
    <w:rsid w:val="00342D6F"/>
    <w:rsid w:val="00342F5B"/>
    <w:rsid w:val="00344760"/>
    <w:rsid w:val="00345725"/>
    <w:rsid w:val="00347608"/>
    <w:rsid w:val="0035299B"/>
    <w:rsid w:val="00352CF4"/>
    <w:rsid w:val="00353424"/>
    <w:rsid w:val="003564F0"/>
    <w:rsid w:val="00357B34"/>
    <w:rsid w:val="003613DC"/>
    <w:rsid w:val="003619AF"/>
    <w:rsid w:val="003621C3"/>
    <w:rsid w:val="00363315"/>
    <w:rsid w:val="00363F59"/>
    <w:rsid w:val="003647CD"/>
    <w:rsid w:val="00364923"/>
    <w:rsid w:val="003655E0"/>
    <w:rsid w:val="00366E88"/>
    <w:rsid w:val="0037124A"/>
    <w:rsid w:val="00371A4D"/>
    <w:rsid w:val="00372B29"/>
    <w:rsid w:val="0037403F"/>
    <w:rsid w:val="0037567B"/>
    <w:rsid w:val="00384CF6"/>
    <w:rsid w:val="0038585E"/>
    <w:rsid w:val="00385BCA"/>
    <w:rsid w:val="00385F68"/>
    <w:rsid w:val="003864D3"/>
    <w:rsid w:val="003929F8"/>
    <w:rsid w:val="003930B9"/>
    <w:rsid w:val="0039314D"/>
    <w:rsid w:val="00396B94"/>
    <w:rsid w:val="003A0AE5"/>
    <w:rsid w:val="003A1425"/>
    <w:rsid w:val="003A5729"/>
    <w:rsid w:val="003A7816"/>
    <w:rsid w:val="003B11B1"/>
    <w:rsid w:val="003B1CB7"/>
    <w:rsid w:val="003B3F67"/>
    <w:rsid w:val="003B5B3D"/>
    <w:rsid w:val="003B5FD0"/>
    <w:rsid w:val="003B679E"/>
    <w:rsid w:val="003B6B7E"/>
    <w:rsid w:val="003C04F0"/>
    <w:rsid w:val="003C0D80"/>
    <w:rsid w:val="003C0EBC"/>
    <w:rsid w:val="003C2723"/>
    <w:rsid w:val="003C30A8"/>
    <w:rsid w:val="003C389E"/>
    <w:rsid w:val="003C49A0"/>
    <w:rsid w:val="003C688A"/>
    <w:rsid w:val="003C6AEC"/>
    <w:rsid w:val="003D4126"/>
    <w:rsid w:val="003D5F22"/>
    <w:rsid w:val="003E0C2C"/>
    <w:rsid w:val="003E101F"/>
    <w:rsid w:val="003E10D4"/>
    <w:rsid w:val="003E6A67"/>
    <w:rsid w:val="003E6F0B"/>
    <w:rsid w:val="003F0641"/>
    <w:rsid w:val="003F19E5"/>
    <w:rsid w:val="003F2A0F"/>
    <w:rsid w:val="003F2A39"/>
    <w:rsid w:val="003F4739"/>
    <w:rsid w:val="003F53BE"/>
    <w:rsid w:val="003F6715"/>
    <w:rsid w:val="003F7FF6"/>
    <w:rsid w:val="00402C05"/>
    <w:rsid w:val="004050C0"/>
    <w:rsid w:val="004133B2"/>
    <w:rsid w:val="004140DE"/>
    <w:rsid w:val="0041622F"/>
    <w:rsid w:val="00416923"/>
    <w:rsid w:val="004179C5"/>
    <w:rsid w:val="0042068C"/>
    <w:rsid w:val="004209C1"/>
    <w:rsid w:val="00420F67"/>
    <w:rsid w:val="00421556"/>
    <w:rsid w:val="00426BDC"/>
    <w:rsid w:val="00426E72"/>
    <w:rsid w:val="00427C23"/>
    <w:rsid w:val="00430330"/>
    <w:rsid w:val="004337AF"/>
    <w:rsid w:val="00434828"/>
    <w:rsid w:val="004351AF"/>
    <w:rsid w:val="0043550F"/>
    <w:rsid w:val="00435633"/>
    <w:rsid w:val="00436288"/>
    <w:rsid w:val="00437167"/>
    <w:rsid w:val="004376CF"/>
    <w:rsid w:val="00440CA3"/>
    <w:rsid w:val="00441584"/>
    <w:rsid w:val="00442824"/>
    <w:rsid w:val="00446DEE"/>
    <w:rsid w:val="0044736A"/>
    <w:rsid w:val="004506B9"/>
    <w:rsid w:val="00450B7D"/>
    <w:rsid w:val="0045127F"/>
    <w:rsid w:val="004523E2"/>
    <w:rsid w:val="0045326D"/>
    <w:rsid w:val="00454269"/>
    <w:rsid w:val="00454D21"/>
    <w:rsid w:val="00454EE5"/>
    <w:rsid w:val="00456F25"/>
    <w:rsid w:val="004570E2"/>
    <w:rsid w:val="0045749E"/>
    <w:rsid w:val="00457574"/>
    <w:rsid w:val="00457A8D"/>
    <w:rsid w:val="00461575"/>
    <w:rsid w:val="004635AC"/>
    <w:rsid w:val="00464675"/>
    <w:rsid w:val="00465660"/>
    <w:rsid w:val="00466F07"/>
    <w:rsid w:val="004729F7"/>
    <w:rsid w:val="00472AD1"/>
    <w:rsid w:val="00472E2A"/>
    <w:rsid w:val="00473CA2"/>
    <w:rsid w:val="0047466A"/>
    <w:rsid w:val="00475755"/>
    <w:rsid w:val="00477CBE"/>
    <w:rsid w:val="00481019"/>
    <w:rsid w:val="00483E21"/>
    <w:rsid w:val="0048402F"/>
    <w:rsid w:val="00485BD8"/>
    <w:rsid w:val="00485F71"/>
    <w:rsid w:val="004861D7"/>
    <w:rsid w:val="0048709A"/>
    <w:rsid w:val="004879B7"/>
    <w:rsid w:val="00490C34"/>
    <w:rsid w:val="00490CB1"/>
    <w:rsid w:val="00490EAC"/>
    <w:rsid w:val="004910E4"/>
    <w:rsid w:val="004915B8"/>
    <w:rsid w:val="00492001"/>
    <w:rsid w:val="00492CA2"/>
    <w:rsid w:val="0049682A"/>
    <w:rsid w:val="004971F8"/>
    <w:rsid w:val="004A67A6"/>
    <w:rsid w:val="004A7A1E"/>
    <w:rsid w:val="004A7C6E"/>
    <w:rsid w:val="004B1007"/>
    <w:rsid w:val="004B1E47"/>
    <w:rsid w:val="004B2D7E"/>
    <w:rsid w:val="004B4062"/>
    <w:rsid w:val="004B4469"/>
    <w:rsid w:val="004B5B49"/>
    <w:rsid w:val="004C1062"/>
    <w:rsid w:val="004C1CCB"/>
    <w:rsid w:val="004C2FDA"/>
    <w:rsid w:val="004C55A4"/>
    <w:rsid w:val="004C74AD"/>
    <w:rsid w:val="004D0F46"/>
    <w:rsid w:val="004D36C0"/>
    <w:rsid w:val="004D5734"/>
    <w:rsid w:val="004E209C"/>
    <w:rsid w:val="004E30F0"/>
    <w:rsid w:val="004E6D4C"/>
    <w:rsid w:val="004E754A"/>
    <w:rsid w:val="004F23AF"/>
    <w:rsid w:val="004F3E10"/>
    <w:rsid w:val="004F43FA"/>
    <w:rsid w:val="0050217D"/>
    <w:rsid w:val="0050244D"/>
    <w:rsid w:val="005024BB"/>
    <w:rsid w:val="00503969"/>
    <w:rsid w:val="00504DF0"/>
    <w:rsid w:val="00507980"/>
    <w:rsid w:val="00513646"/>
    <w:rsid w:val="00513A5B"/>
    <w:rsid w:val="0051506B"/>
    <w:rsid w:val="00520561"/>
    <w:rsid w:val="005209CD"/>
    <w:rsid w:val="00521E1B"/>
    <w:rsid w:val="00523AC6"/>
    <w:rsid w:val="005248E1"/>
    <w:rsid w:val="00524F4B"/>
    <w:rsid w:val="00527090"/>
    <w:rsid w:val="005276C8"/>
    <w:rsid w:val="005313DC"/>
    <w:rsid w:val="005316D6"/>
    <w:rsid w:val="00533A05"/>
    <w:rsid w:val="00533C55"/>
    <w:rsid w:val="00535EBD"/>
    <w:rsid w:val="00542683"/>
    <w:rsid w:val="00542E73"/>
    <w:rsid w:val="00543C7D"/>
    <w:rsid w:val="00544522"/>
    <w:rsid w:val="00545F28"/>
    <w:rsid w:val="0054614F"/>
    <w:rsid w:val="005502CE"/>
    <w:rsid w:val="00550AA6"/>
    <w:rsid w:val="00551144"/>
    <w:rsid w:val="005546C3"/>
    <w:rsid w:val="0055582E"/>
    <w:rsid w:val="00555B4A"/>
    <w:rsid w:val="00556EDE"/>
    <w:rsid w:val="005574DE"/>
    <w:rsid w:val="00562681"/>
    <w:rsid w:val="00562D0C"/>
    <w:rsid w:val="00564798"/>
    <w:rsid w:val="00564B7D"/>
    <w:rsid w:val="005650DF"/>
    <w:rsid w:val="00567C3B"/>
    <w:rsid w:val="00570977"/>
    <w:rsid w:val="00571152"/>
    <w:rsid w:val="00572790"/>
    <w:rsid w:val="00573204"/>
    <w:rsid w:val="00573208"/>
    <w:rsid w:val="00573F4C"/>
    <w:rsid w:val="0057464D"/>
    <w:rsid w:val="0057522B"/>
    <w:rsid w:val="00581FE8"/>
    <w:rsid w:val="0058353E"/>
    <w:rsid w:val="00584520"/>
    <w:rsid w:val="005850DB"/>
    <w:rsid w:val="00585797"/>
    <w:rsid w:val="00585F53"/>
    <w:rsid w:val="005866AC"/>
    <w:rsid w:val="0058783F"/>
    <w:rsid w:val="00592229"/>
    <w:rsid w:val="00592A8E"/>
    <w:rsid w:val="0059543E"/>
    <w:rsid w:val="00597694"/>
    <w:rsid w:val="005A1070"/>
    <w:rsid w:val="005A1F94"/>
    <w:rsid w:val="005A3F89"/>
    <w:rsid w:val="005B2B90"/>
    <w:rsid w:val="005B2FB1"/>
    <w:rsid w:val="005B3D68"/>
    <w:rsid w:val="005B3D81"/>
    <w:rsid w:val="005C01BC"/>
    <w:rsid w:val="005C11AE"/>
    <w:rsid w:val="005C2C67"/>
    <w:rsid w:val="005C3544"/>
    <w:rsid w:val="005C7047"/>
    <w:rsid w:val="005D2E3A"/>
    <w:rsid w:val="005D2ECD"/>
    <w:rsid w:val="005D461C"/>
    <w:rsid w:val="005D6006"/>
    <w:rsid w:val="005D6CE5"/>
    <w:rsid w:val="005D79A8"/>
    <w:rsid w:val="005D7E1C"/>
    <w:rsid w:val="005E646D"/>
    <w:rsid w:val="005E778D"/>
    <w:rsid w:val="005E7CA3"/>
    <w:rsid w:val="005F2765"/>
    <w:rsid w:val="005F4E28"/>
    <w:rsid w:val="005F7D7F"/>
    <w:rsid w:val="00600B24"/>
    <w:rsid w:val="00600C3E"/>
    <w:rsid w:val="00601BB4"/>
    <w:rsid w:val="00602D9A"/>
    <w:rsid w:val="00602F94"/>
    <w:rsid w:val="0060728B"/>
    <w:rsid w:val="0060771C"/>
    <w:rsid w:val="0061349C"/>
    <w:rsid w:val="006137B4"/>
    <w:rsid w:val="00613A5B"/>
    <w:rsid w:val="0061476C"/>
    <w:rsid w:val="00615CD9"/>
    <w:rsid w:val="00616428"/>
    <w:rsid w:val="0061738F"/>
    <w:rsid w:val="00617521"/>
    <w:rsid w:val="00617C6D"/>
    <w:rsid w:val="00617D5E"/>
    <w:rsid w:val="00620537"/>
    <w:rsid w:val="00622932"/>
    <w:rsid w:val="00622A8A"/>
    <w:rsid w:val="00623023"/>
    <w:rsid w:val="006276C2"/>
    <w:rsid w:val="00630905"/>
    <w:rsid w:val="0063229C"/>
    <w:rsid w:val="006325A6"/>
    <w:rsid w:val="0063394C"/>
    <w:rsid w:val="006343A9"/>
    <w:rsid w:val="00636803"/>
    <w:rsid w:val="0064384E"/>
    <w:rsid w:val="006448C8"/>
    <w:rsid w:val="00647761"/>
    <w:rsid w:val="00650698"/>
    <w:rsid w:val="00650B4E"/>
    <w:rsid w:val="006554AB"/>
    <w:rsid w:val="0065649E"/>
    <w:rsid w:val="00660A57"/>
    <w:rsid w:val="00662EE7"/>
    <w:rsid w:val="00664DB7"/>
    <w:rsid w:val="006658D1"/>
    <w:rsid w:val="00665B9B"/>
    <w:rsid w:val="00666435"/>
    <w:rsid w:val="00666C95"/>
    <w:rsid w:val="00667F82"/>
    <w:rsid w:val="00670228"/>
    <w:rsid w:val="00671909"/>
    <w:rsid w:val="00671CA4"/>
    <w:rsid w:val="00671E24"/>
    <w:rsid w:val="006742D5"/>
    <w:rsid w:val="006746F7"/>
    <w:rsid w:val="00675111"/>
    <w:rsid w:val="00675351"/>
    <w:rsid w:val="00676F65"/>
    <w:rsid w:val="006771B6"/>
    <w:rsid w:val="0068308C"/>
    <w:rsid w:val="0068312C"/>
    <w:rsid w:val="00683C3C"/>
    <w:rsid w:val="00684EFD"/>
    <w:rsid w:val="00686152"/>
    <w:rsid w:val="006861C1"/>
    <w:rsid w:val="00686DBB"/>
    <w:rsid w:val="00687892"/>
    <w:rsid w:val="00692099"/>
    <w:rsid w:val="006937F7"/>
    <w:rsid w:val="006952B9"/>
    <w:rsid w:val="006975F8"/>
    <w:rsid w:val="006A08AC"/>
    <w:rsid w:val="006A1FC4"/>
    <w:rsid w:val="006A63B3"/>
    <w:rsid w:val="006A678C"/>
    <w:rsid w:val="006B0BC7"/>
    <w:rsid w:val="006B262E"/>
    <w:rsid w:val="006B3579"/>
    <w:rsid w:val="006C0349"/>
    <w:rsid w:val="006C192E"/>
    <w:rsid w:val="006C1C76"/>
    <w:rsid w:val="006C2A96"/>
    <w:rsid w:val="006C3CA0"/>
    <w:rsid w:val="006C441D"/>
    <w:rsid w:val="006C738E"/>
    <w:rsid w:val="006C7C38"/>
    <w:rsid w:val="006D2CFA"/>
    <w:rsid w:val="006D3AFD"/>
    <w:rsid w:val="006D52F8"/>
    <w:rsid w:val="006E2656"/>
    <w:rsid w:val="006E2E3D"/>
    <w:rsid w:val="006E71A4"/>
    <w:rsid w:val="006E7489"/>
    <w:rsid w:val="006F1BDC"/>
    <w:rsid w:val="006F5878"/>
    <w:rsid w:val="006F7CDF"/>
    <w:rsid w:val="00700B1B"/>
    <w:rsid w:val="007042B6"/>
    <w:rsid w:val="007043B1"/>
    <w:rsid w:val="00704B38"/>
    <w:rsid w:val="00704C08"/>
    <w:rsid w:val="0071172B"/>
    <w:rsid w:val="00711946"/>
    <w:rsid w:val="00713079"/>
    <w:rsid w:val="00715672"/>
    <w:rsid w:val="00715BD7"/>
    <w:rsid w:val="007203AD"/>
    <w:rsid w:val="0072047A"/>
    <w:rsid w:val="00722BEC"/>
    <w:rsid w:val="00725064"/>
    <w:rsid w:val="00726589"/>
    <w:rsid w:val="007268E7"/>
    <w:rsid w:val="00727F42"/>
    <w:rsid w:val="00730D7A"/>
    <w:rsid w:val="007334B0"/>
    <w:rsid w:val="00735756"/>
    <w:rsid w:val="00736192"/>
    <w:rsid w:val="00737A9B"/>
    <w:rsid w:val="00744F3D"/>
    <w:rsid w:val="007466C4"/>
    <w:rsid w:val="00746F9C"/>
    <w:rsid w:val="007508BF"/>
    <w:rsid w:val="00752539"/>
    <w:rsid w:val="00752756"/>
    <w:rsid w:val="007615EB"/>
    <w:rsid w:val="00762723"/>
    <w:rsid w:val="00767C6A"/>
    <w:rsid w:val="00770A23"/>
    <w:rsid w:val="00770FE4"/>
    <w:rsid w:val="00772DBB"/>
    <w:rsid w:val="00773BD8"/>
    <w:rsid w:val="00774027"/>
    <w:rsid w:val="007743DA"/>
    <w:rsid w:val="007747A2"/>
    <w:rsid w:val="0077677B"/>
    <w:rsid w:val="00780870"/>
    <w:rsid w:val="00780D9C"/>
    <w:rsid w:val="0078101D"/>
    <w:rsid w:val="007824A4"/>
    <w:rsid w:val="007827E4"/>
    <w:rsid w:val="007846A6"/>
    <w:rsid w:val="00787F6F"/>
    <w:rsid w:val="00790AA7"/>
    <w:rsid w:val="00791928"/>
    <w:rsid w:val="00791C3A"/>
    <w:rsid w:val="00791E85"/>
    <w:rsid w:val="00792279"/>
    <w:rsid w:val="00792953"/>
    <w:rsid w:val="00794725"/>
    <w:rsid w:val="00795152"/>
    <w:rsid w:val="007951A0"/>
    <w:rsid w:val="007A028D"/>
    <w:rsid w:val="007A06F0"/>
    <w:rsid w:val="007A08CE"/>
    <w:rsid w:val="007A1A01"/>
    <w:rsid w:val="007A2C9C"/>
    <w:rsid w:val="007A5B18"/>
    <w:rsid w:val="007A7887"/>
    <w:rsid w:val="007B087A"/>
    <w:rsid w:val="007B117F"/>
    <w:rsid w:val="007B2AC7"/>
    <w:rsid w:val="007B33EE"/>
    <w:rsid w:val="007B3B8B"/>
    <w:rsid w:val="007B3C43"/>
    <w:rsid w:val="007B4B0B"/>
    <w:rsid w:val="007B5841"/>
    <w:rsid w:val="007B5D56"/>
    <w:rsid w:val="007B619F"/>
    <w:rsid w:val="007B66AC"/>
    <w:rsid w:val="007B6F13"/>
    <w:rsid w:val="007C0E27"/>
    <w:rsid w:val="007C1262"/>
    <w:rsid w:val="007C3CC2"/>
    <w:rsid w:val="007C4356"/>
    <w:rsid w:val="007C4965"/>
    <w:rsid w:val="007C543C"/>
    <w:rsid w:val="007C6703"/>
    <w:rsid w:val="007D0B7B"/>
    <w:rsid w:val="007D1A32"/>
    <w:rsid w:val="007E0312"/>
    <w:rsid w:val="007E1425"/>
    <w:rsid w:val="007E53D2"/>
    <w:rsid w:val="007E5407"/>
    <w:rsid w:val="007E5F34"/>
    <w:rsid w:val="007E7E0F"/>
    <w:rsid w:val="007F024E"/>
    <w:rsid w:val="007F19DD"/>
    <w:rsid w:val="007F6DAD"/>
    <w:rsid w:val="00800094"/>
    <w:rsid w:val="0080230D"/>
    <w:rsid w:val="008029F1"/>
    <w:rsid w:val="008038B9"/>
    <w:rsid w:val="0080455D"/>
    <w:rsid w:val="00806BE3"/>
    <w:rsid w:val="00806CD8"/>
    <w:rsid w:val="0080708E"/>
    <w:rsid w:val="008107AB"/>
    <w:rsid w:val="00810F3D"/>
    <w:rsid w:val="00815085"/>
    <w:rsid w:val="00821AFA"/>
    <w:rsid w:val="00822DCE"/>
    <w:rsid w:val="00823B6B"/>
    <w:rsid w:val="008263A5"/>
    <w:rsid w:val="00827C3E"/>
    <w:rsid w:val="008309D0"/>
    <w:rsid w:val="00831706"/>
    <w:rsid w:val="00834E43"/>
    <w:rsid w:val="00841463"/>
    <w:rsid w:val="00841B9D"/>
    <w:rsid w:val="00843AE1"/>
    <w:rsid w:val="00844101"/>
    <w:rsid w:val="0084712B"/>
    <w:rsid w:val="0084752E"/>
    <w:rsid w:val="00851882"/>
    <w:rsid w:val="008557F2"/>
    <w:rsid w:val="0085691B"/>
    <w:rsid w:val="00856DDA"/>
    <w:rsid w:val="00861774"/>
    <w:rsid w:val="00865212"/>
    <w:rsid w:val="008667FD"/>
    <w:rsid w:val="0086712C"/>
    <w:rsid w:val="008672D7"/>
    <w:rsid w:val="00876CB2"/>
    <w:rsid w:val="00880AFD"/>
    <w:rsid w:val="00886E2E"/>
    <w:rsid w:val="00890E3F"/>
    <w:rsid w:val="00894653"/>
    <w:rsid w:val="00894922"/>
    <w:rsid w:val="00896961"/>
    <w:rsid w:val="008979DE"/>
    <w:rsid w:val="008A0C87"/>
    <w:rsid w:val="008A1125"/>
    <w:rsid w:val="008A2361"/>
    <w:rsid w:val="008A74F9"/>
    <w:rsid w:val="008B4260"/>
    <w:rsid w:val="008B4C06"/>
    <w:rsid w:val="008B6A08"/>
    <w:rsid w:val="008B6D63"/>
    <w:rsid w:val="008B76AC"/>
    <w:rsid w:val="008C0DEC"/>
    <w:rsid w:val="008C21E5"/>
    <w:rsid w:val="008C2B9E"/>
    <w:rsid w:val="008C63D2"/>
    <w:rsid w:val="008C66AA"/>
    <w:rsid w:val="008D45D9"/>
    <w:rsid w:val="008D54D5"/>
    <w:rsid w:val="008D72BF"/>
    <w:rsid w:val="008D7746"/>
    <w:rsid w:val="008D7BF7"/>
    <w:rsid w:val="008D7D86"/>
    <w:rsid w:val="008D7F90"/>
    <w:rsid w:val="008E1D6E"/>
    <w:rsid w:val="008E2FF0"/>
    <w:rsid w:val="008E44C3"/>
    <w:rsid w:val="008F0793"/>
    <w:rsid w:val="008F0E0E"/>
    <w:rsid w:val="008F2D75"/>
    <w:rsid w:val="008F4140"/>
    <w:rsid w:val="008F456F"/>
    <w:rsid w:val="008F4F15"/>
    <w:rsid w:val="00900D31"/>
    <w:rsid w:val="00901565"/>
    <w:rsid w:val="009027EB"/>
    <w:rsid w:val="0090551B"/>
    <w:rsid w:val="0091091E"/>
    <w:rsid w:val="00912A4C"/>
    <w:rsid w:val="00912BE5"/>
    <w:rsid w:val="00915468"/>
    <w:rsid w:val="009154B7"/>
    <w:rsid w:val="009165DE"/>
    <w:rsid w:val="00920E69"/>
    <w:rsid w:val="009219A5"/>
    <w:rsid w:val="009226F7"/>
    <w:rsid w:val="00922D20"/>
    <w:rsid w:val="00922D5E"/>
    <w:rsid w:val="00930EC9"/>
    <w:rsid w:val="00932C6D"/>
    <w:rsid w:val="009344A5"/>
    <w:rsid w:val="00936802"/>
    <w:rsid w:val="0093712C"/>
    <w:rsid w:val="009401E6"/>
    <w:rsid w:val="00940F47"/>
    <w:rsid w:val="0094236F"/>
    <w:rsid w:val="009427E1"/>
    <w:rsid w:val="00943253"/>
    <w:rsid w:val="00943A75"/>
    <w:rsid w:val="009445B8"/>
    <w:rsid w:val="00951437"/>
    <w:rsid w:val="00953358"/>
    <w:rsid w:val="009540A6"/>
    <w:rsid w:val="00956310"/>
    <w:rsid w:val="009565D3"/>
    <w:rsid w:val="00956ACA"/>
    <w:rsid w:val="00964698"/>
    <w:rsid w:val="009648C1"/>
    <w:rsid w:val="009727EE"/>
    <w:rsid w:val="00972F6E"/>
    <w:rsid w:val="00974186"/>
    <w:rsid w:val="00974187"/>
    <w:rsid w:val="009774D4"/>
    <w:rsid w:val="009802DA"/>
    <w:rsid w:val="00981813"/>
    <w:rsid w:val="0098334D"/>
    <w:rsid w:val="00983D2D"/>
    <w:rsid w:val="00984AA6"/>
    <w:rsid w:val="00985193"/>
    <w:rsid w:val="00987B59"/>
    <w:rsid w:val="009A6D31"/>
    <w:rsid w:val="009A7CFF"/>
    <w:rsid w:val="009B1673"/>
    <w:rsid w:val="009B3228"/>
    <w:rsid w:val="009B438E"/>
    <w:rsid w:val="009B4F4C"/>
    <w:rsid w:val="009B4F54"/>
    <w:rsid w:val="009B53A8"/>
    <w:rsid w:val="009B6165"/>
    <w:rsid w:val="009B6C19"/>
    <w:rsid w:val="009B7C38"/>
    <w:rsid w:val="009C04B8"/>
    <w:rsid w:val="009C2A1A"/>
    <w:rsid w:val="009C2D7F"/>
    <w:rsid w:val="009C59FA"/>
    <w:rsid w:val="009C607B"/>
    <w:rsid w:val="009C6A5E"/>
    <w:rsid w:val="009D22CA"/>
    <w:rsid w:val="009D2420"/>
    <w:rsid w:val="009D4C42"/>
    <w:rsid w:val="009D53C4"/>
    <w:rsid w:val="009D669C"/>
    <w:rsid w:val="009D6BE4"/>
    <w:rsid w:val="009D7FA7"/>
    <w:rsid w:val="009E0BAC"/>
    <w:rsid w:val="009E34E5"/>
    <w:rsid w:val="009E5741"/>
    <w:rsid w:val="009E656F"/>
    <w:rsid w:val="009E7C5C"/>
    <w:rsid w:val="009F077F"/>
    <w:rsid w:val="009F0F76"/>
    <w:rsid w:val="009F0F7C"/>
    <w:rsid w:val="009F3E6D"/>
    <w:rsid w:val="009F6644"/>
    <w:rsid w:val="009F7BE0"/>
    <w:rsid w:val="00A00576"/>
    <w:rsid w:val="00A026DA"/>
    <w:rsid w:val="00A05D1B"/>
    <w:rsid w:val="00A07472"/>
    <w:rsid w:val="00A15C0A"/>
    <w:rsid w:val="00A15E39"/>
    <w:rsid w:val="00A16C7E"/>
    <w:rsid w:val="00A172F6"/>
    <w:rsid w:val="00A2066A"/>
    <w:rsid w:val="00A20DBE"/>
    <w:rsid w:val="00A20E20"/>
    <w:rsid w:val="00A21DA6"/>
    <w:rsid w:val="00A24795"/>
    <w:rsid w:val="00A278D0"/>
    <w:rsid w:val="00A32109"/>
    <w:rsid w:val="00A34958"/>
    <w:rsid w:val="00A356A5"/>
    <w:rsid w:val="00A374E1"/>
    <w:rsid w:val="00A40375"/>
    <w:rsid w:val="00A42788"/>
    <w:rsid w:val="00A42804"/>
    <w:rsid w:val="00A42A29"/>
    <w:rsid w:val="00A43F7C"/>
    <w:rsid w:val="00A44E91"/>
    <w:rsid w:val="00A45A79"/>
    <w:rsid w:val="00A45D6D"/>
    <w:rsid w:val="00A460CA"/>
    <w:rsid w:val="00A47244"/>
    <w:rsid w:val="00A472F0"/>
    <w:rsid w:val="00A47F4E"/>
    <w:rsid w:val="00A50C96"/>
    <w:rsid w:val="00A51935"/>
    <w:rsid w:val="00A537B8"/>
    <w:rsid w:val="00A56A6E"/>
    <w:rsid w:val="00A56DFE"/>
    <w:rsid w:val="00A60A90"/>
    <w:rsid w:val="00A612D1"/>
    <w:rsid w:val="00A619DA"/>
    <w:rsid w:val="00A64A14"/>
    <w:rsid w:val="00A6544A"/>
    <w:rsid w:val="00A661BB"/>
    <w:rsid w:val="00A663EF"/>
    <w:rsid w:val="00A6776A"/>
    <w:rsid w:val="00A67A25"/>
    <w:rsid w:val="00A7048F"/>
    <w:rsid w:val="00A70625"/>
    <w:rsid w:val="00A71BC3"/>
    <w:rsid w:val="00A73B34"/>
    <w:rsid w:val="00A750BE"/>
    <w:rsid w:val="00A75C2D"/>
    <w:rsid w:val="00A7726E"/>
    <w:rsid w:val="00A77F28"/>
    <w:rsid w:val="00A80162"/>
    <w:rsid w:val="00A8274D"/>
    <w:rsid w:val="00A828B2"/>
    <w:rsid w:val="00A863E4"/>
    <w:rsid w:val="00A86C74"/>
    <w:rsid w:val="00A924C3"/>
    <w:rsid w:val="00A955C7"/>
    <w:rsid w:val="00AA0C53"/>
    <w:rsid w:val="00AA1025"/>
    <w:rsid w:val="00AA2A09"/>
    <w:rsid w:val="00AA3637"/>
    <w:rsid w:val="00AA3DC6"/>
    <w:rsid w:val="00AA49D0"/>
    <w:rsid w:val="00AA4E98"/>
    <w:rsid w:val="00AA5873"/>
    <w:rsid w:val="00AA5A2C"/>
    <w:rsid w:val="00AB06F9"/>
    <w:rsid w:val="00AB16D4"/>
    <w:rsid w:val="00AB177C"/>
    <w:rsid w:val="00AB19C6"/>
    <w:rsid w:val="00AB342E"/>
    <w:rsid w:val="00AB501A"/>
    <w:rsid w:val="00AB5573"/>
    <w:rsid w:val="00AB6765"/>
    <w:rsid w:val="00AB6D2C"/>
    <w:rsid w:val="00AB7104"/>
    <w:rsid w:val="00AC0287"/>
    <w:rsid w:val="00AC0592"/>
    <w:rsid w:val="00AC0EF1"/>
    <w:rsid w:val="00AC1CDC"/>
    <w:rsid w:val="00AC25B3"/>
    <w:rsid w:val="00AC2F8D"/>
    <w:rsid w:val="00AC405C"/>
    <w:rsid w:val="00AC4789"/>
    <w:rsid w:val="00AD063A"/>
    <w:rsid w:val="00AD0E91"/>
    <w:rsid w:val="00AD0F72"/>
    <w:rsid w:val="00AD14F6"/>
    <w:rsid w:val="00AD58F1"/>
    <w:rsid w:val="00AD5BE9"/>
    <w:rsid w:val="00AD6023"/>
    <w:rsid w:val="00AD6E65"/>
    <w:rsid w:val="00AD7B9D"/>
    <w:rsid w:val="00AE314E"/>
    <w:rsid w:val="00AE330C"/>
    <w:rsid w:val="00AE446D"/>
    <w:rsid w:val="00AE51A8"/>
    <w:rsid w:val="00AE536D"/>
    <w:rsid w:val="00AE65E9"/>
    <w:rsid w:val="00AE7801"/>
    <w:rsid w:val="00AE7D5E"/>
    <w:rsid w:val="00AF00A0"/>
    <w:rsid w:val="00AF0198"/>
    <w:rsid w:val="00AF06C3"/>
    <w:rsid w:val="00AF3D9A"/>
    <w:rsid w:val="00AF43EB"/>
    <w:rsid w:val="00AF6B9B"/>
    <w:rsid w:val="00B01111"/>
    <w:rsid w:val="00B02401"/>
    <w:rsid w:val="00B02E49"/>
    <w:rsid w:val="00B0394E"/>
    <w:rsid w:val="00B04C19"/>
    <w:rsid w:val="00B05F6D"/>
    <w:rsid w:val="00B10551"/>
    <w:rsid w:val="00B143CB"/>
    <w:rsid w:val="00B14445"/>
    <w:rsid w:val="00B15E07"/>
    <w:rsid w:val="00B173A4"/>
    <w:rsid w:val="00B17D17"/>
    <w:rsid w:val="00B224DF"/>
    <w:rsid w:val="00B227B7"/>
    <w:rsid w:val="00B23B92"/>
    <w:rsid w:val="00B254AC"/>
    <w:rsid w:val="00B26AE6"/>
    <w:rsid w:val="00B302DB"/>
    <w:rsid w:val="00B408E8"/>
    <w:rsid w:val="00B41503"/>
    <w:rsid w:val="00B41FE1"/>
    <w:rsid w:val="00B42F7E"/>
    <w:rsid w:val="00B441A9"/>
    <w:rsid w:val="00B4460B"/>
    <w:rsid w:val="00B454E0"/>
    <w:rsid w:val="00B504B9"/>
    <w:rsid w:val="00B50795"/>
    <w:rsid w:val="00B54B6B"/>
    <w:rsid w:val="00B55B88"/>
    <w:rsid w:val="00B55E79"/>
    <w:rsid w:val="00B55F3A"/>
    <w:rsid w:val="00B613EA"/>
    <w:rsid w:val="00B61DB3"/>
    <w:rsid w:val="00B62703"/>
    <w:rsid w:val="00B63D64"/>
    <w:rsid w:val="00B63EA2"/>
    <w:rsid w:val="00B67C62"/>
    <w:rsid w:val="00B67DD9"/>
    <w:rsid w:val="00B70C0A"/>
    <w:rsid w:val="00B71AC8"/>
    <w:rsid w:val="00B82D76"/>
    <w:rsid w:val="00B83599"/>
    <w:rsid w:val="00B85CA0"/>
    <w:rsid w:val="00B909F7"/>
    <w:rsid w:val="00B916CC"/>
    <w:rsid w:val="00B91C8E"/>
    <w:rsid w:val="00B921BC"/>
    <w:rsid w:val="00B92AD5"/>
    <w:rsid w:val="00B955BD"/>
    <w:rsid w:val="00B9597C"/>
    <w:rsid w:val="00B95CEF"/>
    <w:rsid w:val="00B97650"/>
    <w:rsid w:val="00BA0C04"/>
    <w:rsid w:val="00BA1F8E"/>
    <w:rsid w:val="00BA2613"/>
    <w:rsid w:val="00BA2CDF"/>
    <w:rsid w:val="00BA3D10"/>
    <w:rsid w:val="00BA4421"/>
    <w:rsid w:val="00BA57DC"/>
    <w:rsid w:val="00BA75A6"/>
    <w:rsid w:val="00BB0C6A"/>
    <w:rsid w:val="00BB7F12"/>
    <w:rsid w:val="00BC071F"/>
    <w:rsid w:val="00BC084A"/>
    <w:rsid w:val="00BC0AD3"/>
    <w:rsid w:val="00BC469B"/>
    <w:rsid w:val="00BC55CB"/>
    <w:rsid w:val="00BC5C81"/>
    <w:rsid w:val="00BC74E5"/>
    <w:rsid w:val="00BD27E8"/>
    <w:rsid w:val="00BD5CB3"/>
    <w:rsid w:val="00BD617C"/>
    <w:rsid w:val="00BD6D15"/>
    <w:rsid w:val="00BD70AB"/>
    <w:rsid w:val="00BE1930"/>
    <w:rsid w:val="00BE2D12"/>
    <w:rsid w:val="00BE2F87"/>
    <w:rsid w:val="00BE455A"/>
    <w:rsid w:val="00BE56CE"/>
    <w:rsid w:val="00BE7A59"/>
    <w:rsid w:val="00BF019B"/>
    <w:rsid w:val="00BF2C41"/>
    <w:rsid w:val="00BF340A"/>
    <w:rsid w:val="00BF4113"/>
    <w:rsid w:val="00BF69CC"/>
    <w:rsid w:val="00BF6CCA"/>
    <w:rsid w:val="00BF7DDF"/>
    <w:rsid w:val="00C01D78"/>
    <w:rsid w:val="00C071BA"/>
    <w:rsid w:val="00C07715"/>
    <w:rsid w:val="00C104D6"/>
    <w:rsid w:val="00C10CAE"/>
    <w:rsid w:val="00C13001"/>
    <w:rsid w:val="00C134C8"/>
    <w:rsid w:val="00C149B8"/>
    <w:rsid w:val="00C15892"/>
    <w:rsid w:val="00C16C98"/>
    <w:rsid w:val="00C16CCB"/>
    <w:rsid w:val="00C204DF"/>
    <w:rsid w:val="00C21BE0"/>
    <w:rsid w:val="00C23DDC"/>
    <w:rsid w:val="00C25B4C"/>
    <w:rsid w:val="00C32D83"/>
    <w:rsid w:val="00C405A0"/>
    <w:rsid w:val="00C45C47"/>
    <w:rsid w:val="00C51F56"/>
    <w:rsid w:val="00C52583"/>
    <w:rsid w:val="00C527C1"/>
    <w:rsid w:val="00C52F2F"/>
    <w:rsid w:val="00C5665D"/>
    <w:rsid w:val="00C6007D"/>
    <w:rsid w:val="00C66984"/>
    <w:rsid w:val="00C6780A"/>
    <w:rsid w:val="00C67BCC"/>
    <w:rsid w:val="00C67CBB"/>
    <w:rsid w:val="00C67E94"/>
    <w:rsid w:val="00C67F6F"/>
    <w:rsid w:val="00C7089C"/>
    <w:rsid w:val="00C729FF"/>
    <w:rsid w:val="00C73239"/>
    <w:rsid w:val="00C748E2"/>
    <w:rsid w:val="00C7729C"/>
    <w:rsid w:val="00C779EC"/>
    <w:rsid w:val="00C77BAA"/>
    <w:rsid w:val="00C8257B"/>
    <w:rsid w:val="00C83D92"/>
    <w:rsid w:val="00C86733"/>
    <w:rsid w:val="00C873FA"/>
    <w:rsid w:val="00C9140E"/>
    <w:rsid w:val="00C91CB3"/>
    <w:rsid w:val="00C930BE"/>
    <w:rsid w:val="00C939F5"/>
    <w:rsid w:val="00C94BD2"/>
    <w:rsid w:val="00C964B8"/>
    <w:rsid w:val="00CA429F"/>
    <w:rsid w:val="00CA49C1"/>
    <w:rsid w:val="00CA49EE"/>
    <w:rsid w:val="00CA4E1C"/>
    <w:rsid w:val="00CA61DC"/>
    <w:rsid w:val="00CB05D9"/>
    <w:rsid w:val="00CB1494"/>
    <w:rsid w:val="00CB1F16"/>
    <w:rsid w:val="00CB23FA"/>
    <w:rsid w:val="00CB37F0"/>
    <w:rsid w:val="00CB5FF3"/>
    <w:rsid w:val="00CB636C"/>
    <w:rsid w:val="00CB7356"/>
    <w:rsid w:val="00CC0B5E"/>
    <w:rsid w:val="00CC0CE7"/>
    <w:rsid w:val="00CC26B0"/>
    <w:rsid w:val="00CC2EA0"/>
    <w:rsid w:val="00CD0305"/>
    <w:rsid w:val="00CD0B60"/>
    <w:rsid w:val="00CD0F50"/>
    <w:rsid w:val="00CD1AAF"/>
    <w:rsid w:val="00CD2C1A"/>
    <w:rsid w:val="00CD3FAC"/>
    <w:rsid w:val="00CD422F"/>
    <w:rsid w:val="00CD425B"/>
    <w:rsid w:val="00CD5AC3"/>
    <w:rsid w:val="00CD790A"/>
    <w:rsid w:val="00CE092F"/>
    <w:rsid w:val="00CE2A52"/>
    <w:rsid w:val="00CE3DAA"/>
    <w:rsid w:val="00CF117E"/>
    <w:rsid w:val="00CF1AB5"/>
    <w:rsid w:val="00CF4E4F"/>
    <w:rsid w:val="00D027F9"/>
    <w:rsid w:val="00D034BA"/>
    <w:rsid w:val="00D03E30"/>
    <w:rsid w:val="00D049CC"/>
    <w:rsid w:val="00D04CDC"/>
    <w:rsid w:val="00D0573A"/>
    <w:rsid w:val="00D07DBF"/>
    <w:rsid w:val="00D104BF"/>
    <w:rsid w:val="00D12E11"/>
    <w:rsid w:val="00D12EFA"/>
    <w:rsid w:val="00D13308"/>
    <w:rsid w:val="00D13ACD"/>
    <w:rsid w:val="00D16B02"/>
    <w:rsid w:val="00D20E9F"/>
    <w:rsid w:val="00D210D9"/>
    <w:rsid w:val="00D23D29"/>
    <w:rsid w:val="00D26959"/>
    <w:rsid w:val="00D26B0B"/>
    <w:rsid w:val="00D3382E"/>
    <w:rsid w:val="00D36A6D"/>
    <w:rsid w:val="00D36EFA"/>
    <w:rsid w:val="00D40976"/>
    <w:rsid w:val="00D41A0F"/>
    <w:rsid w:val="00D4235E"/>
    <w:rsid w:val="00D44621"/>
    <w:rsid w:val="00D44EC4"/>
    <w:rsid w:val="00D4600A"/>
    <w:rsid w:val="00D46164"/>
    <w:rsid w:val="00D52634"/>
    <w:rsid w:val="00D531BF"/>
    <w:rsid w:val="00D537FD"/>
    <w:rsid w:val="00D5754C"/>
    <w:rsid w:val="00D65B50"/>
    <w:rsid w:val="00D676F4"/>
    <w:rsid w:val="00D67E59"/>
    <w:rsid w:val="00D71D68"/>
    <w:rsid w:val="00D72E40"/>
    <w:rsid w:val="00D73C12"/>
    <w:rsid w:val="00D74B36"/>
    <w:rsid w:val="00D74D68"/>
    <w:rsid w:val="00D763B7"/>
    <w:rsid w:val="00D76793"/>
    <w:rsid w:val="00D82E1D"/>
    <w:rsid w:val="00D82E24"/>
    <w:rsid w:val="00D861C1"/>
    <w:rsid w:val="00D91F23"/>
    <w:rsid w:val="00D92F9F"/>
    <w:rsid w:val="00D93F5C"/>
    <w:rsid w:val="00D956AD"/>
    <w:rsid w:val="00D962A1"/>
    <w:rsid w:val="00DA042A"/>
    <w:rsid w:val="00DA0A48"/>
    <w:rsid w:val="00DA2A94"/>
    <w:rsid w:val="00DA2A9D"/>
    <w:rsid w:val="00DA2ECA"/>
    <w:rsid w:val="00DA4639"/>
    <w:rsid w:val="00DA58E2"/>
    <w:rsid w:val="00DB2548"/>
    <w:rsid w:val="00DB389A"/>
    <w:rsid w:val="00DB3A40"/>
    <w:rsid w:val="00DB4FCB"/>
    <w:rsid w:val="00DB596D"/>
    <w:rsid w:val="00DB69A4"/>
    <w:rsid w:val="00DB6A0B"/>
    <w:rsid w:val="00DC02C6"/>
    <w:rsid w:val="00DC1ECA"/>
    <w:rsid w:val="00DC3CE6"/>
    <w:rsid w:val="00DC4CF2"/>
    <w:rsid w:val="00DD0209"/>
    <w:rsid w:val="00DD0CD5"/>
    <w:rsid w:val="00DD11C9"/>
    <w:rsid w:val="00DD1BAC"/>
    <w:rsid w:val="00DD300B"/>
    <w:rsid w:val="00DD7703"/>
    <w:rsid w:val="00DE0A19"/>
    <w:rsid w:val="00DE31A4"/>
    <w:rsid w:val="00DE3FC4"/>
    <w:rsid w:val="00DE446A"/>
    <w:rsid w:val="00DE4C9E"/>
    <w:rsid w:val="00DE7C0D"/>
    <w:rsid w:val="00DF00E9"/>
    <w:rsid w:val="00DF01BC"/>
    <w:rsid w:val="00DF030C"/>
    <w:rsid w:val="00DF23D2"/>
    <w:rsid w:val="00DF346A"/>
    <w:rsid w:val="00DF396B"/>
    <w:rsid w:val="00DF4A40"/>
    <w:rsid w:val="00DF6E9D"/>
    <w:rsid w:val="00DF6EAF"/>
    <w:rsid w:val="00DF7541"/>
    <w:rsid w:val="00E004A6"/>
    <w:rsid w:val="00E00A94"/>
    <w:rsid w:val="00E0373E"/>
    <w:rsid w:val="00E073FF"/>
    <w:rsid w:val="00E07BA6"/>
    <w:rsid w:val="00E11878"/>
    <w:rsid w:val="00E11B77"/>
    <w:rsid w:val="00E13B80"/>
    <w:rsid w:val="00E13EBD"/>
    <w:rsid w:val="00E13F0D"/>
    <w:rsid w:val="00E147F2"/>
    <w:rsid w:val="00E165F9"/>
    <w:rsid w:val="00E17537"/>
    <w:rsid w:val="00E17F5C"/>
    <w:rsid w:val="00E201C3"/>
    <w:rsid w:val="00E20486"/>
    <w:rsid w:val="00E2161A"/>
    <w:rsid w:val="00E232FF"/>
    <w:rsid w:val="00E23AA9"/>
    <w:rsid w:val="00E322F6"/>
    <w:rsid w:val="00E338AA"/>
    <w:rsid w:val="00E34F45"/>
    <w:rsid w:val="00E350F9"/>
    <w:rsid w:val="00E3520F"/>
    <w:rsid w:val="00E352D8"/>
    <w:rsid w:val="00E3747E"/>
    <w:rsid w:val="00E379E2"/>
    <w:rsid w:val="00E400D9"/>
    <w:rsid w:val="00E43237"/>
    <w:rsid w:val="00E44413"/>
    <w:rsid w:val="00E45A42"/>
    <w:rsid w:val="00E464C4"/>
    <w:rsid w:val="00E508F1"/>
    <w:rsid w:val="00E51F42"/>
    <w:rsid w:val="00E55EAC"/>
    <w:rsid w:val="00E57F96"/>
    <w:rsid w:val="00E62F21"/>
    <w:rsid w:val="00E6434F"/>
    <w:rsid w:val="00E67DDF"/>
    <w:rsid w:val="00E70804"/>
    <w:rsid w:val="00E70F4C"/>
    <w:rsid w:val="00E718C1"/>
    <w:rsid w:val="00E7230E"/>
    <w:rsid w:val="00E7494A"/>
    <w:rsid w:val="00E74A58"/>
    <w:rsid w:val="00E81AD1"/>
    <w:rsid w:val="00E83626"/>
    <w:rsid w:val="00E838C5"/>
    <w:rsid w:val="00E84088"/>
    <w:rsid w:val="00E856E2"/>
    <w:rsid w:val="00E86122"/>
    <w:rsid w:val="00E927B0"/>
    <w:rsid w:val="00E92B09"/>
    <w:rsid w:val="00E945FE"/>
    <w:rsid w:val="00E94FFB"/>
    <w:rsid w:val="00E9665F"/>
    <w:rsid w:val="00EA04A3"/>
    <w:rsid w:val="00EA058F"/>
    <w:rsid w:val="00EA0D25"/>
    <w:rsid w:val="00EA1260"/>
    <w:rsid w:val="00EA13D5"/>
    <w:rsid w:val="00EA2FB0"/>
    <w:rsid w:val="00EA36CF"/>
    <w:rsid w:val="00EA408E"/>
    <w:rsid w:val="00EA4AA3"/>
    <w:rsid w:val="00EA5532"/>
    <w:rsid w:val="00EA7147"/>
    <w:rsid w:val="00EB10B4"/>
    <w:rsid w:val="00EB183B"/>
    <w:rsid w:val="00EB25D4"/>
    <w:rsid w:val="00EB2758"/>
    <w:rsid w:val="00EB2A89"/>
    <w:rsid w:val="00EB328B"/>
    <w:rsid w:val="00EB347F"/>
    <w:rsid w:val="00EB3B0D"/>
    <w:rsid w:val="00EB4D06"/>
    <w:rsid w:val="00EB64AA"/>
    <w:rsid w:val="00EB64D7"/>
    <w:rsid w:val="00EC08E9"/>
    <w:rsid w:val="00EC09B1"/>
    <w:rsid w:val="00EC453A"/>
    <w:rsid w:val="00EC49F1"/>
    <w:rsid w:val="00EC7EBC"/>
    <w:rsid w:val="00EC7F98"/>
    <w:rsid w:val="00ED0880"/>
    <w:rsid w:val="00ED1064"/>
    <w:rsid w:val="00ED2D6F"/>
    <w:rsid w:val="00ED3CA6"/>
    <w:rsid w:val="00ED4D75"/>
    <w:rsid w:val="00ED50E5"/>
    <w:rsid w:val="00ED6758"/>
    <w:rsid w:val="00ED762F"/>
    <w:rsid w:val="00EE0DD5"/>
    <w:rsid w:val="00EE2AD5"/>
    <w:rsid w:val="00EE68C9"/>
    <w:rsid w:val="00EF1102"/>
    <w:rsid w:val="00EF1C4E"/>
    <w:rsid w:val="00EF4CDE"/>
    <w:rsid w:val="00EF4F13"/>
    <w:rsid w:val="00EF4F25"/>
    <w:rsid w:val="00EF5C36"/>
    <w:rsid w:val="00F00320"/>
    <w:rsid w:val="00F0134C"/>
    <w:rsid w:val="00F01772"/>
    <w:rsid w:val="00F01797"/>
    <w:rsid w:val="00F02B58"/>
    <w:rsid w:val="00F034A2"/>
    <w:rsid w:val="00F03C82"/>
    <w:rsid w:val="00F06549"/>
    <w:rsid w:val="00F07254"/>
    <w:rsid w:val="00F1077C"/>
    <w:rsid w:val="00F25386"/>
    <w:rsid w:val="00F27645"/>
    <w:rsid w:val="00F308A8"/>
    <w:rsid w:val="00F34073"/>
    <w:rsid w:val="00F350DC"/>
    <w:rsid w:val="00F35B16"/>
    <w:rsid w:val="00F37F85"/>
    <w:rsid w:val="00F4106D"/>
    <w:rsid w:val="00F42319"/>
    <w:rsid w:val="00F42441"/>
    <w:rsid w:val="00F424BD"/>
    <w:rsid w:val="00F43542"/>
    <w:rsid w:val="00F46A06"/>
    <w:rsid w:val="00F51D94"/>
    <w:rsid w:val="00F524FA"/>
    <w:rsid w:val="00F55565"/>
    <w:rsid w:val="00F60370"/>
    <w:rsid w:val="00F62C19"/>
    <w:rsid w:val="00F6471B"/>
    <w:rsid w:val="00F65894"/>
    <w:rsid w:val="00F65EB2"/>
    <w:rsid w:val="00F70095"/>
    <w:rsid w:val="00F736A4"/>
    <w:rsid w:val="00F74BFD"/>
    <w:rsid w:val="00F7697B"/>
    <w:rsid w:val="00F82767"/>
    <w:rsid w:val="00F832E3"/>
    <w:rsid w:val="00F85A0C"/>
    <w:rsid w:val="00F85B93"/>
    <w:rsid w:val="00F86306"/>
    <w:rsid w:val="00F90FFA"/>
    <w:rsid w:val="00F9249D"/>
    <w:rsid w:val="00F9289D"/>
    <w:rsid w:val="00F940E2"/>
    <w:rsid w:val="00F95266"/>
    <w:rsid w:val="00FA0807"/>
    <w:rsid w:val="00FA0B72"/>
    <w:rsid w:val="00FA3286"/>
    <w:rsid w:val="00FA5C09"/>
    <w:rsid w:val="00FA6108"/>
    <w:rsid w:val="00FA66AE"/>
    <w:rsid w:val="00FA6C43"/>
    <w:rsid w:val="00FA7DEA"/>
    <w:rsid w:val="00FB00D7"/>
    <w:rsid w:val="00FB1481"/>
    <w:rsid w:val="00FB2182"/>
    <w:rsid w:val="00FB4079"/>
    <w:rsid w:val="00FC1D4D"/>
    <w:rsid w:val="00FC5932"/>
    <w:rsid w:val="00FC5C1F"/>
    <w:rsid w:val="00FC5ECD"/>
    <w:rsid w:val="00FC6380"/>
    <w:rsid w:val="00FC6B48"/>
    <w:rsid w:val="00FC73C0"/>
    <w:rsid w:val="00FC755C"/>
    <w:rsid w:val="00FC7BEC"/>
    <w:rsid w:val="00FD0D71"/>
    <w:rsid w:val="00FD167F"/>
    <w:rsid w:val="00FD16AE"/>
    <w:rsid w:val="00FD2E8F"/>
    <w:rsid w:val="00FD363A"/>
    <w:rsid w:val="00FD3972"/>
    <w:rsid w:val="00FD613B"/>
    <w:rsid w:val="00FD6A6C"/>
    <w:rsid w:val="00FE0A11"/>
    <w:rsid w:val="00FE19A1"/>
    <w:rsid w:val="00FE2EA3"/>
    <w:rsid w:val="00FE3080"/>
    <w:rsid w:val="00FE3625"/>
    <w:rsid w:val="00FE5D26"/>
    <w:rsid w:val="00FE62FB"/>
    <w:rsid w:val="00FF4FC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hadow color="#868686"/>
    </o:shapedefaults>
    <o:shapelayout v:ext="edit">
      <o:idmap v:ext="edit" data="1"/>
    </o:shapelayout>
  </w:shapeDefaults>
  <w:decimalSymbol w:val=","/>
  <w:listSeparator w:val=";"/>
  <w15:docId w15:val="{3BF5EC27-428D-40ED-AC59-228921608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19F"/>
    <w:rPr>
      <w:rFonts w:ascii="Arial" w:hAnsi="Arial"/>
      <w:sz w:val="24"/>
      <w:lang w:eastAsia="zh-TW"/>
    </w:rPr>
  </w:style>
  <w:style w:type="paragraph" w:styleId="Heading1">
    <w:name w:val="heading 1"/>
    <w:basedOn w:val="Normal"/>
    <w:next w:val="Normal"/>
    <w:qFormat/>
    <w:rsid w:val="007B619F"/>
    <w:pPr>
      <w:keepNext/>
      <w:jc w:val="both"/>
      <w:outlineLvl w:val="0"/>
    </w:pPr>
    <w:rPr>
      <w:rFonts w:ascii="Times New Roman" w:hAnsi="Times New Roman"/>
    </w:rPr>
  </w:style>
  <w:style w:type="paragraph" w:styleId="Heading2">
    <w:name w:val="heading 2"/>
    <w:basedOn w:val="Normal"/>
    <w:next w:val="Normal"/>
    <w:link w:val="Heading2Char"/>
    <w:semiHidden/>
    <w:unhideWhenUsed/>
    <w:qFormat/>
    <w:rsid w:val="007747A2"/>
    <w:pPr>
      <w:keepNext/>
      <w:spacing w:before="240" w:after="60"/>
      <w:outlineLvl w:val="1"/>
    </w:pPr>
    <w:rPr>
      <w:rFonts w:ascii="Cambria" w:hAnsi="Cambria"/>
      <w:b/>
      <w:bCs/>
      <w:i/>
      <w:iCs/>
      <w:sz w:val="28"/>
      <w:szCs w:val="28"/>
    </w:rPr>
  </w:style>
  <w:style w:type="paragraph" w:styleId="Heading3">
    <w:name w:val="heading 3"/>
    <w:basedOn w:val="Normal"/>
    <w:next w:val="Normal"/>
    <w:qFormat/>
    <w:rsid w:val="00CA49EE"/>
    <w:pPr>
      <w:keepNext/>
      <w:spacing w:before="240" w:after="60"/>
      <w:outlineLvl w:val="2"/>
    </w:pPr>
    <w:rPr>
      <w:rFonts w:cs="Arial"/>
      <w:b/>
      <w:bCs/>
      <w:sz w:val="26"/>
      <w:szCs w:val="26"/>
      <w:lang w:val="en-US" w:eastAsia="en-US"/>
    </w:rPr>
  </w:style>
  <w:style w:type="paragraph" w:styleId="Heading4">
    <w:name w:val="heading 4"/>
    <w:basedOn w:val="Normal"/>
    <w:next w:val="Normal"/>
    <w:link w:val="Heading4Char"/>
    <w:semiHidden/>
    <w:unhideWhenUsed/>
    <w:qFormat/>
    <w:rsid w:val="00F424BD"/>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F424BD"/>
    <w:pPr>
      <w:spacing w:before="240" w:after="60"/>
      <w:outlineLvl w:val="4"/>
    </w:pPr>
    <w:rPr>
      <w:rFonts w:ascii="Calibri" w:hAnsi="Calibri"/>
      <w:b/>
      <w:bCs/>
      <w:i/>
      <w:iCs/>
      <w:sz w:val="26"/>
      <w:szCs w:val="26"/>
    </w:rPr>
  </w:style>
  <w:style w:type="paragraph" w:styleId="Heading6">
    <w:name w:val="heading 6"/>
    <w:basedOn w:val="Normal"/>
    <w:next w:val="Normal"/>
    <w:qFormat/>
    <w:rsid w:val="002177F2"/>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B619F"/>
  </w:style>
  <w:style w:type="character" w:styleId="EndnoteReference">
    <w:name w:val="endnote reference"/>
    <w:basedOn w:val="DefaultParagraphFont"/>
    <w:semiHidden/>
    <w:rsid w:val="007B619F"/>
    <w:rPr>
      <w:vertAlign w:val="superscript"/>
    </w:rPr>
  </w:style>
  <w:style w:type="paragraph" w:styleId="Header">
    <w:name w:val="header"/>
    <w:basedOn w:val="Normal"/>
    <w:link w:val="HeaderChar"/>
    <w:rsid w:val="007B619F"/>
    <w:pPr>
      <w:tabs>
        <w:tab w:val="center" w:pos="4320"/>
        <w:tab w:val="right" w:pos="8640"/>
      </w:tabs>
    </w:pPr>
  </w:style>
  <w:style w:type="paragraph" w:styleId="Footer">
    <w:name w:val="footer"/>
    <w:basedOn w:val="Normal"/>
    <w:link w:val="FooterChar"/>
    <w:uiPriority w:val="99"/>
    <w:rsid w:val="007B619F"/>
    <w:pPr>
      <w:tabs>
        <w:tab w:val="center" w:pos="4320"/>
        <w:tab w:val="right" w:pos="8640"/>
      </w:tabs>
    </w:pPr>
  </w:style>
  <w:style w:type="character" w:styleId="PageNumber">
    <w:name w:val="page number"/>
    <w:basedOn w:val="DefaultParagraphFont"/>
    <w:rsid w:val="007B619F"/>
  </w:style>
  <w:style w:type="paragraph" w:styleId="BodyText">
    <w:name w:val="Body Text"/>
    <w:basedOn w:val="Normal"/>
    <w:rsid w:val="007B619F"/>
    <w:rPr>
      <w:b/>
      <w:lang w:val="en-US"/>
    </w:rPr>
  </w:style>
  <w:style w:type="paragraph" w:styleId="BalloonText">
    <w:name w:val="Balloon Text"/>
    <w:basedOn w:val="Normal"/>
    <w:semiHidden/>
    <w:rsid w:val="00DB69A4"/>
    <w:rPr>
      <w:rFonts w:ascii="Tahoma" w:hAnsi="Tahoma" w:cs="Tahoma"/>
      <w:sz w:val="16"/>
      <w:szCs w:val="16"/>
    </w:rPr>
  </w:style>
  <w:style w:type="paragraph" w:styleId="FootnoteText">
    <w:name w:val="footnote text"/>
    <w:basedOn w:val="Normal"/>
    <w:semiHidden/>
    <w:rsid w:val="00876CB2"/>
    <w:rPr>
      <w:sz w:val="20"/>
      <w:lang w:eastAsia="en-US"/>
    </w:rPr>
  </w:style>
  <w:style w:type="character" w:styleId="FootnoteReference">
    <w:name w:val="footnote reference"/>
    <w:basedOn w:val="DefaultParagraphFont"/>
    <w:semiHidden/>
    <w:rsid w:val="00876CB2"/>
    <w:rPr>
      <w:vertAlign w:val="superscript"/>
    </w:rPr>
  </w:style>
  <w:style w:type="paragraph" w:styleId="BodyTextIndent2">
    <w:name w:val="Body Text Indent 2"/>
    <w:basedOn w:val="Normal"/>
    <w:rsid w:val="003619AF"/>
    <w:pPr>
      <w:spacing w:after="120" w:line="480" w:lineRule="auto"/>
      <w:ind w:left="283"/>
    </w:pPr>
  </w:style>
  <w:style w:type="paragraph" w:customStyle="1" w:styleId="DMSLINEX2">
    <w:name w:val="DMSLINEX2"/>
    <w:basedOn w:val="Normal"/>
    <w:rsid w:val="003619AF"/>
    <w:pPr>
      <w:spacing w:line="480" w:lineRule="auto"/>
      <w:jc w:val="both"/>
    </w:pPr>
    <w:rPr>
      <w:sz w:val="20"/>
      <w:lang w:eastAsia="en-US"/>
    </w:rPr>
  </w:style>
  <w:style w:type="paragraph" w:styleId="HTMLPreformatted">
    <w:name w:val="HTML Preformatted"/>
    <w:basedOn w:val="Normal"/>
    <w:rsid w:val="0036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val="en-US" w:eastAsia="en-US"/>
    </w:rPr>
  </w:style>
  <w:style w:type="paragraph" w:styleId="BodyText2">
    <w:name w:val="Body Text 2"/>
    <w:basedOn w:val="Normal"/>
    <w:rsid w:val="004C2FDA"/>
    <w:pPr>
      <w:spacing w:after="120" w:line="480" w:lineRule="auto"/>
    </w:pPr>
  </w:style>
  <w:style w:type="paragraph" w:styleId="BodyTextIndent">
    <w:name w:val="Body Text Indent"/>
    <w:basedOn w:val="Normal"/>
    <w:rsid w:val="00CA49EE"/>
    <w:pPr>
      <w:spacing w:after="120"/>
      <w:ind w:left="360"/>
    </w:pPr>
  </w:style>
  <w:style w:type="character" w:styleId="Hyperlink">
    <w:name w:val="Hyperlink"/>
    <w:basedOn w:val="DefaultParagraphFont"/>
    <w:uiPriority w:val="99"/>
    <w:rsid w:val="00A42788"/>
    <w:rPr>
      <w:color w:val="0000FF"/>
      <w:u w:val="single"/>
    </w:rPr>
  </w:style>
  <w:style w:type="character" w:customStyle="1" w:styleId="Heading2Char">
    <w:name w:val="Heading 2 Char"/>
    <w:basedOn w:val="DefaultParagraphFont"/>
    <w:link w:val="Heading2"/>
    <w:semiHidden/>
    <w:rsid w:val="007747A2"/>
    <w:rPr>
      <w:rFonts w:ascii="Cambria" w:eastAsia="Times New Roman" w:hAnsi="Cambria" w:cs="Times New Roman"/>
      <w:b/>
      <w:bCs/>
      <w:i/>
      <w:iCs/>
      <w:sz w:val="28"/>
      <w:szCs w:val="28"/>
      <w:lang w:eastAsia="zh-TW"/>
    </w:rPr>
  </w:style>
  <w:style w:type="paragraph" w:customStyle="1" w:styleId="BGHeading1AltQCharCharCharChar">
    <w:name w:val="BGHeading1 Alt+Q Char Char Char Char"/>
    <w:basedOn w:val="Heading1"/>
    <w:link w:val="BGHeading1AltQCharCharCharCharChar"/>
    <w:rsid w:val="007747A2"/>
    <w:pPr>
      <w:keepNext w:val="0"/>
      <w:widowControl w:val="0"/>
      <w:tabs>
        <w:tab w:val="num" w:pos="720"/>
      </w:tabs>
      <w:spacing w:line="360" w:lineRule="auto"/>
      <w:ind w:left="720" w:hanging="720"/>
    </w:pPr>
    <w:rPr>
      <w:rFonts w:ascii="Arial" w:hAnsi="Arial" w:cs="Arial"/>
      <w:bCs/>
      <w:kern w:val="32"/>
      <w:sz w:val="22"/>
      <w:szCs w:val="22"/>
      <w:lang w:eastAsia="en-US"/>
    </w:rPr>
  </w:style>
  <w:style w:type="character" w:customStyle="1" w:styleId="BGHeading1AltQCharCharCharCharChar">
    <w:name w:val="BGHeading1 Alt+Q Char Char Char Char Char"/>
    <w:basedOn w:val="DefaultParagraphFont"/>
    <w:link w:val="BGHeading1AltQCharCharCharChar"/>
    <w:rsid w:val="007747A2"/>
    <w:rPr>
      <w:rFonts w:ascii="Arial" w:hAnsi="Arial" w:cs="Arial"/>
      <w:bCs/>
      <w:kern w:val="32"/>
      <w:sz w:val="22"/>
      <w:szCs w:val="22"/>
      <w:lang w:eastAsia="en-US"/>
    </w:rPr>
  </w:style>
  <w:style w:type="paragraph" w:styleId="NoSpacing">
    <w:name w:val="No Spacing"/>
    <w:uiPriority w:val="1"/>
    <w:qFormat/>
    <w:rsid w:val="00AE65E9"/>
    <w:rPr>
      <w:rFonts w:ascii="Arial" w:hAnsi="Arial"/>
      <w:sz w:val="24"/>
      <w:lang w:eastAsia="zh-TW"/>
    </w:rPr>
  </w:style>
  <w:style w:type="paragraph" w:customStyle="1" w:styleId="BGHeading1AltQ">
    <w:name w:val="BGHeading1 Alt+Q"/>
    <w:basedOn w:val="Heading1"/>
    <w:uiPriority w:val="99"/>
    <w:rsid w:val="00F424BD"/>
    <w:pPr>
      <w:keepNext w:val="0"/>
      <w:numPr>
        <w:numId w:val="1"/>
      </w:numPr>
      <w:spacing w:line="360" w:lineRule="auto"/>
    </w:pPr>
    <w:rPr>
      <w:rFonts w:ascii="Arial" w:hAnsi="Arial" w:cs="Arial"/>
      <w:bCs/>
      <w:kern w:val="32"/>
      <w:sz w:val="22"/>
      <w:szCs w:val="22"/>
      <w:lang w:eastAsia="en-US"/>
    </w:rPr>
  </w:style>
  <w:style w:type="paragraph" w:customStyle="1" w:styleId="BGHeading2AltA">
    <w:name w:val="BGHeading2 Alt+A"/>
    <w:basedOn w:val="Heading2"/>
    <w:uiPriority w:val="99"/>
    <w:rsid w:val="00F424BD"/>
    <w:pPr>
      <w:numPr>
        <w:ilvl w:val="1"/>
        <w:numId w:val="1"/>
      </w:numPr>
      <w:tabs>
        <w:tab w:val="clear" w:pos="1440"/>
      </w:tabs>
      <w:ind w:left="0" w:firstLine="0"/>
    </w:pPr>
  </w:style>
  <w:style w:type="paragraph" w:customStyle="1" w:styleId="BGHeading3AltZ">
    <w:name w:val="BGHeading3 Alt+Z"/>
    <w:basedOn w:val="Heading3"/>
    <w:uiPriority w:val="99"/>
    <w:rsid w:val="00F424BD"/>
    <w:pPr>
      <w:keepNext w:val="0"/>
      <w:widowControl w:val="0"/>
      <w:numPr>
        <w:ilvl w:val="2"/>
        <w:numId w:val="1"/>
      </w:numPr>
      <w:spacing w:before="0" w:after="0" w:line="360" w:lineRule="auto"/>
      <w:jc w:val="both"/>
    </w:pPr>
    <w:rPr>
      <w:b w:val="0"/>
      <w:sz w:val="22"/>
      <w:szCs w:val="22"/>
      <w:lang w:val="en-ZA"/>
    </w:rPr>
  </w:style>
  <w:style w:type="paragraph" w:customStyle="1" w:styleId="BGHeading4AltX">
    <w:name w:val="BGHeading4 Alt+X"/>
    <w:basedOn w:val="Heading4"/>
    <w:next w:val="BGHeading1AltQ"/>
    <w:uiPriority w:val="99"/>
    <w:rsid w:val="00F424BD"/>
    <w:pPr>
      <w:keepNext w:val="0"/>
      <w:widowControl w:val="0"/>
      <w:numPr>
        <w:ilvl w:val="3"/>
        <w:numId w:val="1"/>
      </w:numPr>
      <w:spacing w:before="0" w:after="0" w:line="360" w:lineRule="auto"/>
      <w:jc w:val="both"/>
    </w:pPr>
    <w:rPr>
      <w:rFonts w:ascii="Arial" w:hAnsi="Arial"/>
      <w:b w:val="0"/>
      <w:sz w:val="22"/>
      <w:szCs w:val="22"/>
      <w:lang w:eastAsia="en-US"/>
    </w:rPr>
  </w:style>
  <w:style w:type="paragraph" w:customStyle="1" w:styleId="BGHeading5AltC">
    <w:name w:val="BGHeading5 Alt+C"/>
    <w:basedOn w:val="Heading5"/>
    <w:uiPriority w:val="99"/>
    <w:rsid w:val="00F424BD"/>
    <w:pPr>
      <w:widowControl w:val="0"/>
      <w:numPr>
        <w:ilvl w:val="4"/>
        <w:numId w:val="1"/>
      </w:numPr>
      <w:spacing w:before="0" w:after="0" w:line="360" w:lineRule="auto"/>
      <w:jc w:val="both"/>
    </w:pPr>
    <w:rPr>
      <w:rFonts w:ascii="Arial" w:hAnsi="Arial"/>
      <w:b w:val="0"/>
      <w:i w:val="0"/>
      <w:sz w:val="22"/>
      <w:szCs w:val="22"/>
      <w:lang w:eastAsia="en-US"/>
    </w:rPr>
  </w:style>
  <w:style w:type="paragraph" w:customStyle="1" w:styleId="BGHeading6AltV">
    <w:name w:val="BGHeading6 Alt+V"/>
    <w:basedOn w:val="Heading6"/>
    <w:uiPriority w:val="99"/>
    <w:rsid w:val="00F424BD"/>
    <w:pPr>
      <w:numPr>
        <w:ilvl w:val="5"/>
        <w:numId w:val="1"/>
      </w:numPr>
      <w:spacing w:before="0" w:after="0" w:line="360" w:lineRule="auto"/>
    </w:pPr>
    <w:rPr>
      <w:rFonts w:ascii="Arial" w:hAnsi="Arial"/>
      <w:b w:val="0"/>
      <w:lang w:eastAsia="en-US"/>
    </w:rPr>
  </w:style>
  <w:style w:type="paragraph" w:customStyle="1" w:styleId="BGNormal">
    <w:name w:val="BGNormal"/>
    <w:basedOn w:val="Normal"/>
    <w:uiPriority w:val="99"/>
    <w:rsid w:val="00F424BD"/>
    <w:pPr>
      <w:widowControl w:val="0"/>
      <w:spacing w:line="360" w:lineRule="auto"/>
      <w:jc w:val="both"/>
    </w:pPr>
    <w:rPr>
      <w:sz w:val="22"/>
      <w:szCs w:val="22"/>
      <w:lang w:eastAsia="en-US"/>
    </w:rPr>
  </w:style>
  <w:style w:type="paragraph" w:styleId="ListParagraph">
    <w:name w:val="List Paragraph"/>
    <w:basedOn w:val="Normal"/>
    <w:uiPriority w:val="34"/>
    <w:qFormat/>
    <w:rsid w:val="00F424BD"/>
    <w:pPr>
      <w:spacing w:after="200" w:line="276" w:lineRule="auto"/>
      <w:ind w:left="720"/>
      <w:contextualSpacing/>
    </w:pPr>
    <w:rPr>
      <w:rFonts w:ascii="Calibri" w:eastAsia="Calibri" w:hAnsi="Calibri"/>
      <w:sz w:val="22"/>
      <w:szCs w:val="22"/>
      <w:lang w:eastAsia="en-US"/>
    </w:rPr>
  </w:style>
  <w:style w:type="character" w:customStyle="1" w:styleId="Heading4Char">
    <w:name w:val="Heading 4 Char"/>
    <w:basedOn w:val="DefaultParagraphFont"/>
    <w:link w:val="Heading4"/>
    <w:semiHidden/>
    <w:rsid w:val="00F424BD"/>
    <w:rPr>
      <w:rFonts w:ascii="Calibri" w:eastAsia="Times New Roman" w:hAnsi="Calibri" w:cs="Times New Roman"/>
      <w:b/>
      <w:bCs/>
      <w:sz w:val="28"/>
      <w:szCs w:val="28"/>
      <w:lang w:eastAsia="zh-TW"/>
    </w:rPr>
  </w:style>
  <w:style w:type="character" w:customStyle="1" w:styleId="Heading5Char">
    <w:name w:val="Heading 5 Char"/>
    <w:basedOn w:val="DefaultParagraphFont"/>
    <w:link w:val="Heading5"/>
    <w:semiHidden/>
    <w:rsid w:val="00F424BD"/>
    <w:rPr>
      <w:rFonts w:ascii="Calibri" w:eastAsia="Times New Roman" w:hAnsi="Calibri" w:cs="Times New Roman"/>
      <w:b/>
      <w:bCs/>
      <w:i/>
      <w:iCs/>
      <w:sz w:val="26"/>
      <w:szCs w:val="26"/>
      <w:lang w:eastAsia="zh-TW"/>
    </w:rPr>
  </w:style>
  <w:style w:type="character" w:customStyle="1" w:styleId="HeaderChar">
    <w:name w:val="Header Char"/>
    <w:basedOn w:val="DefaultParagraphFont"/>
    <w:link w:val="Header"/>
    <w:rsid w:val="00542E73"/>
    <w:rPr>
      <w:rFonts w:ascii="Arial" w:hAnsi="Arial"/>
      <w:sz w:val="24"/>
      <w:lang w:eastAsia="zh-TW"/>
    </w:rPr>
  </w:style>
  <w:style w:type="paragraph" w:styleId="NormalWeb">
    <w:name w:val="Normal (Web)"/>
    <w:basedOn w:val="Normal"/>
    <w:uiPriority w:val="99"/>
    <w:unhideWhenUsed/>
    <w:rsid w:val="002A0268"/>
    <w:pPr>
      <w:spacing w:before="100" w:beforeAutospacing="1" w:after="100" w:afterAutospacing="1"/>
    </w:pPr>
    <w:rPr>
      <w:rFonts w:ascii="Times New Roman" w:hAnsi="Times New Roman"/>
      <w:szCs w:val="24"/>
      <w:lang w:eastAsia="en-ZA"/>
    </w:rPr>
  </w:style>
  <w:style w:type="paragraph" w:customStyle="1" w:styleId="Default">
    <w:name w:val="Default"/>
    <w:rsid w:val="00C94BD2"/>
    <w:pPr>
      <w:autoSpaceDE w:val="0"/>
      <w:autoSpaceDN w:val="0"/>
      <w:adjustRightInd w:val="0"/>
    </w:pPr>
    <w:rPr>
      <w:color w:val="000000"/>
      <w:sz w:val="24"/>
      <w:szCs w:val="24"/>
      <w:lang w:val="en-US" w:eastAsia="en-US"/>
    </w:rPr>
  </w:style>
  <w:style w:type="character" w:customStyle="1" w:styleId="FooterChar">
    <w:name w:val="Footer Char"/>
    <w:basedOn w:val="DefaultParagraphFont"/>
    <w:link w:val="Footer"/>
    <w:uiPriority w:val="99"/>
    <w:rsid w:val="000302E1"/>
    <w:rPr>
      <w:rFonts w:ascii="Arial" w:hAnsi="Arial"/>
      <w:sz w:val="24"/>
      <w:lang w:eastAsia="zh-TW"/>
    </w:rPr>
  </w:style>
  <w:style w:type="character" w:styleId="CommentReference">
    <w:name w:val="annotation reference"/>
    <w:basedOn w:val="DefaultParagraphFont"/>
    <w:semiHidden/>
    <w:unhideWhenUsed/>
    <w:rsid w:val="002F1E5E"/>
    <w:rPr>
      <w:sz w:val="16"/>
      <w:szCs w:val="16"/>
    </w:rPr>
  </w:style>
  <w:style w:type="paragraph" w:styleId="CommentText">
    <w:name w:val="annotation text"/>
    <w:basedOn w:val="Normal"/>
    <w:link w:val="CommentTextChar"/>
    <w:semiHidden/>
    <w:unhideWhenUsed/>
    <w:rsid w:val="002F1E5E"/>
    <w:rPr>
      <w:sz w:val="20"/>
    </w:rPr>
  </w:style>
  <w:style w:type="character" w:customStyle="1" w:styleId="CommentTextChar">
    <w:name w:val="Comment Text Char"/>
    <w:basedOn w:val="DefaultParagraphFont"/>
    <w:link w:val="CommentText"/>
    <w:semiHidden/>
    <w:rsid w:val="002F1E5E"/>
    <w:rPr>
      <w:rFonts w:ascii="Arial" w:hAnsi="Arial"/>
      <w:lang w:eastAsia="zh-TW"/>
    </w:rPr>
  </w:style>
  <w:style w:type="paragraph" w:styleId="CommentSubject">
    <w:name w:val="annotation subject"/>
    <w:basedOn w:val="CommentText"/>
    <w:next w:val="CommentText"/>
    <w:link w:val="CommentSubjectChar"/>
    <w:semiHidden/>
    <w:unhideWhenUsed/>
    <w:rsid w:val="002F1E5E"/>
    <w:rPr>
      <w:b/>
      <w:bCs/>
    </w:rPr>
  </w:style>
  <w:style w:type="character" w:customStyle="1" w:styleId="CommentSubjectChar">
    <w:name w:val="Comment Subject Char"/>
    <w:basedOn w:val="CommentTextChar"/>
    <w:link w:val="CommentSubject"/>
    <w:semiHidden/>
    <w:rsid w:val="002F1E5E"/>
    <w:rPr>
      <w:rFonts w:ascii="Arial" w:hAnsi="Arial"/>
      <w:b/>
      <w:bCs/>
      <w:lang w:eastAsia="zh-TW"/>
    </w:rPr>
  </w:style>
  <w:style w:type="table" w:styleId="TableGrid">
    <w:name w:val="Table Grid"/>
    <w:basedOn w:val="TableNormal"/>
    <w:rsid w:val="00F90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38619">
      <w:bodyDiv w:val="1"/>
      <w:marLeft w:val="0"/>
      <w:marRight w:val="0"/>
      <w:marTop w:val="0"/>
      <w:marBottom w:val="0"/>
      <w:divBdr>
        <w:top w:val="none" w:sz="0" w:space="0" w:color="auto"/>
        <w:left w:val="none" w:sz="0" w:space="0" w:color="auto"/>
        <w:bottom w:val="none" w:sz="0" w:space="0" w:color="auto"/>
        <w:right w:val="none" w:sz="0" w:space="0" w:color="auto"/>
      </w:divBdr>
    </w:div>
    <w:div w:id="235747230">
      <w:bodyDiv w:val="1"/>
      <w:marLeft w:val="0"/>
      <w:marRight w:val="0"/>
      <w:marTop w:val="0"/>
      <w:marBottom w:val="0"/>
      <w:divBdr>
        <w:top w:val="none" w:sz="0" w:space="0" w:color="auto"/>
        <w:left w:val="none" w:sz="0" w:space="0" w:color="auto"/>
        <w:bottom w:val="none" w:sz="0" w:space="0" w:color="auto"/>
        <w:right w:val="none" w:sz="0" w:space="0" w:color="auto"/>
      </w:divBdr>
    </w:div>
    <w:div w:id="262079523">
      <w:bodyDiv w:val="1"/>
      <w:marLeft w:val="0"/>
      <w:marRight w:val="0"/>
      <w:marTop w:val="0"/>
      <w:marBottom w:val="0"/>
      <w:divBdr>
        <w:top w:val="none" w:sz="0" w:space="0" w:color="auto"/>
        <w:left w:val="none" w:sz="0" w:space="0" w:color="auto"/>
        <w:bottom w:val="none" w:sz="0" w:space="0" w:color="auto"/>
        <w:right w:val="none" w:sz="0" w:space="0" w:color="auto"/>
      </w:divBdr>
    </w:div>
    <w:div w:id="294986407">
      <w:bodyDiv w:val="1"/>
      <w:marLeft w:val="0"/>
      <w:marRight w:val="0"/>
      <w:marTop w:val="0"/>
      <w:marBottom w:val="0"/>
      <w:divBdr>
        <w:top w:val="none" w:sz="0" w:space="0" w:color="auto"/>
        <w:left w:val="none" w:sz="0" w:space="0" w:color="auto"/>
        <w:bottom w:val="none" w:sz="0" w:space="0" w:color="auto"/>
        <w:right w:val="none" w:sz="0" w:space="0" w:color="auto"/>
      </w:divBdr>
    </w:div>
    <w:div w:id="549420595">
      <w:bodyDiv w:val="1"/>
      <w:marLeft w:val="0"/>
      <w:marRight w:val="0"/>
      <w:marTop w:val="0"/>
      <w:marBottom w:val="0"/>
      <w:divBdr>
        <w:top w:val="none" w:sz="0" w:space="0" w:color="auto"/>
        <w:left w:val="none" w:sz="0" w:space="0" w:color="auto"/>
        <w:bottom w:val="none" w:sz="0" w:space="0" w:color="auto"/>
        <w:right w:val="none" w:sz="0" w:space="0" w:color="auto"/>
      </w:divBdr>
    </w:div>
    <w:div w:id="637421630">
      <w:bodyDiv w:val="1"/>
      <w:marLeft w:val="0"/>
      <w:marRight w:val="0"/>
      <w:marTop w:val="0"/>
      <w:marBottom w:val="0"/>
      <w:divBdr>
        <w:top w:val="none" w:sz="0" w:space="0" w:color="auto"/>
        <w:left w:val="none" w:sz="0" w:space="0" w:color="auto"/>
        <w:bottom w:val="none" w:sz="0" w:space="0" w:color="auto"/>
        <w:right w:val="none" w:sz="0" w:space="0" w:color="auto"/>
      </w:divBdr>
    </w:div>
    <w:div w:id="639043768">
      <w:bodyDiv w:val="1"/>
      <w:marLeft w:val="0"/>
      <w:marRight w:val="0"/>
      <w:marTop w:val="0"/>
      <w:marBottom w:val="0"/>
      <w:divBdr>
        <w:top w:val="none" w:sz="0" w:space="0" w:color="auto"/>
        <w:left w:val="none" w:sz="0" w:space="0" w:color="auto"/>
        <w:bottom w:val="none" w:sz="0" w:space="0" w:color="auto"/>
        <w:right w:val="none" w:sz="0" w:space="0" w:color="auto"/>
      </w:divBdr>
    </w:div>
    <w:div w:id="822233744">
      <w:bodyDiv w:val="1"/>
      <w:marLeft w:val="0"/>
      <w:marRight w:val="0"/>
      <w:marTop w:val="0"/>
      <w:marBottom w:val="0"/>
      <w:divBdr>
        <w:top w:val="none" w:sz="0" w:space="0" w:color="auto"/>
        <w:left w:val="none" w:sz="0" w:space="0" w:color="auto"/>
        <w:bottom w:val="none" w:sz="0" w:space="0" w:color="auto"/>
        <w:right w:val="none" w:sz="0" w:space="0" w:color="auto"/>
      </w:divBdr>
    </w:div>
    <w:div w:id="852231557">
      <w:bodyDiv w:val="1"/>
      <w:marLeft w:val="0"/>
      <w:marRight w:val="0"/>
      <w:marTop w:val="0"/>
      <w:marBottom w:val="0"/>
      <w:divBdr>
        <w:top w:val="none" w:sz="0" w:space="0" w:color="auto"/>
        <w:left w:val="none" w:sz="0" w:space="0" w:color="auto"/>
        <w:bottom w:val="none" w:sz="0" w:space="0" w:color="auto"/>
        <w:right w:val="none" w:sz="0" w:space="0" w:color="auto"/>
      </w:divBdr>
    </w:div>
    <w:div w:id="930892924">
      <w:bodyDiv w:val="1"/>
      <w:marLeft w:val="0"/>
      <w:marRight w:val="0"/>
      <w:marTop w:val="0"/>
      <w:marBottom w:val="0"/>
      <w:divBdr>
        <w:top w:val="none" w:sz="0" w:space="0" w:color="auto"/>
        <w:left w:val="none" w:sz="0" w:space="0" w:color="auto"/>
        <w:bottom w:val="none" w:sz="0" w:space="0" w:color="auto"/>
        <w:right w:val="none" w:sz="0" w:space="0" w:color="auto"/>
      </w:divBdr>
    </w:div>
    <w:div w:id="1093434651">
      <w:bodyDiv w:val="1"/>
      <w:marLeft w:val="0"/>
      <w:marRight w:val="0"/>
      <w:marTop w:val="0"/>
      <w:marBottom w:val="0"/>
      <w:divBdr>
        <w:top w:val="none" w:sz="0" w:space="0" w:color="auto"/>
        <w:left w:val="none" w:sz="0" w:space="0" w:color="auto"/>
        <w:bottom w:val="none" w:sz="0" w:space="0" w:color="auto"/>
        <w:right w:val="none" w:sz="0" w:space="0" w:color="auto"/>
      </w:divBdr>
    </w:div>
    <w:div w:id="1174497845">
      <w:bodyDiv w:val="1"/>
      <w:marLeft w:val="0"/>
      <w:marRight w:val="0"/>
      <w:marTop w:val="0"/>
      <w:marBottom w:val="0"/>
      <w:divBdr>
        <w:top w:val="none" w:sz="0" w:space="0" w:color="auto"/>
        <w:left w:val="none" w:sz="0" w:space="0" w:color="auto"/>
        <w:bottom w:val="none" w:sz="0" w:space="0" w:color="auto"/>
        <w:right w:val="none" w:sz="0" w:space="0" w:color="auto"/>
      </w:divBdr>
    </w:div>
    <w:div w:id="1469935694">
      <w:bodyDiv w:val="1"/>
      <w:marLeft w:val="0"/>
      <w:marRight w:val="0"/>
      <w:marTop w:val="0"/>
      <w:marBottom w:val="0"/>
      <w:divBdr>
        <w:top w:val="none" w:sz="0" w:space="0" w:color="auto"/>
        <w:left w:val="none" w:sz="0" w:space="0" w:color="auto"/>
        <w:bottom w:val="none" w:sz="0" w:space="0" w:color="auto"/>
        <w:right w:val="none" w:sz="0" w:space="0" w:color="auto"/>
      </w:divBdr>
    </w:div>
    <w:div w:id="1686204798">
      <w:bodyDiv w:val="1"/>
      <w:marLeft w:val="0"/>
      <w:marRight w:val="0"/>
      <w:marTop w:val="0"/>
      <w:marBottom w:val="0"/>
      <w:divBdr>
        <w:top w:val="none" w:sz="0" w:space="0" w:color="auto"/>
        <w:left w:val="none" w:sz="0" w:space="0" w:color="auto"/>
        <w:bottom w:val="none" w:sz="0" w:space="0" w:color="auto"/>
        <w:right w:val="none" w:sz="0" w:space="0" w:color="auto"/>
      </w:divBdr>
    </w:div>
    <w:div w:id="1763136260">
      <w:bodyDiv w:val="1"/>
      <w:marLeft w:val="0"/>
      <w:marRight w:val="0"/>
      <w:marTop w:val="0"/>
      <w:marBottom w:val="0"/>
      <w:divBdr>
        <w:top w:val="none" w:sz="0" w:space="0" w:color="auto"/>
        <w:left w:val="none" w:sz="0" w:space="0" w:color="auto"/>
        <w:bottom w:val="none" w:sz="0" w:space="0" w:color="auto"/>
        <w:right w:val="none" w:sz="0" w:space="0" w:color="auto"/>
      </w:divBdr>
    </w:div>
    <w:div w:id="19905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aleka@icasa.org.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Local%20Settings\Temp\GWViewer\chairleth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193BF-5172-4950-8516-615DB2179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chairlethed</Template>
  <TotalTime>0</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Ref</vt:lpstr>
    </vt:vector>
  </TitlesOfParts>
  <Company>IBA</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creator>administrator</dc:creator>
  <cp:lastModifiedBy>dominic cull</cp:lastModifiedBy>
  <cp:revision>2</cp:revision>
  <cp:lastPrinted>2015-03-11T08:54:00Z</cp:lastPrinted>
  <dcterms:created xsi:type="dcterms:W3CDTF">2016-01-20T17:40:00Z</dcterms:created>
  <dcterms:modified xsi:type="dcterms:W3CDTF">2016-01-20T17:40:00Z</dcterms:modified>
</cp:coreProperties>
</file>